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AACC3" w14:textId="332F7856" w:rsidR="00EA6B53" w:rsidRDefault="008631DA" w:rsidP="00EA6B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Calibri" w:cstheme="minorHAnsi"/>
          <w:b/>
          <w:lang w:val="nl-BE"/>
        </w:rPr>
      </w:pPr>
      <w:r>
        <w:rPr>
          <w:rFonts w:eastAsia="Calibri" w:cstheme="minorHAnsi"/>
          <w:b/>
          <w:lang w:val="nl-BE"/>
        </w:rPr>
        <w:t>De Wissel vzw</w:t>
      </w:r>
      <w:r w:rsidR="00EA6B53">
        <w:rPr>
          <w:rFonts w:eastAsia="Calibri" w:cstheme="minorHAnsi"/>
          <w:b/>
          <w:lang w:val="nl-BE"/>
        </w:rPr>
        <w:t xml:space="preserve"> werft </w:t>
      </w:r>
      <w:r>
        <w:rPr>
          <w:rFonts w:eastAsia="Calibri" w:cstheme="minorHAnsi"/>
          <w:b/>
          <w:lang w:val="nl-BE"/>
        </w:rPr>
        <w:t xml:space="preserve">i.s.m. Alba vzw </w:t>
      </w:r>
      <w:r w:rsidR="00EA6B53">
        <w:rPr>
          <w:rFonts w:eastAsia="Calibri" w:cstheme="minorHAnsi"/>
          <w:b/>
          <w:lang w:val="nl-BE"/>
        </w:rPr>
        <w:t>aan</w:t>
      </w:r>
    </w:p>
    <w:p w14:paraId="453A82E5" w14:textId="250E77E7" w:rsidR="00847C7D" w:rsidRPr="00EA6B53" w:rsidRDefault="00EA6B53" w:rsidP="00EA6B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/>
        <w:jc w:val="center"/>
        <w:rPr>
          <w:rFonts w:eastAsia="Calibri" w:cstheme="minorHAnsi"/>
          <w:lang w:val="nl-BE"/>
        </w:rPr>
      </w:pPr>
      <w:r w:rsidRPr="00EA6B53">
        <w:rPr>
          <w:lang w:val="nl-BE"/>
        </w:rPr>
        <w:t xml:space="preserve">Medewerker Ondersteunende Begeleiding AGO (m/v/x) </w:t>
      </w:r>
    </w:p>
    <w:p w14:paraId="25484F26" w14:textId="7A49CFEA" w:rsidR="00EA6B53" w:rsidRPr="00EA6B53" w:rsidRDefault="00EA6B53" w:rsidP="00EA6B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/>
        <w:jc w:val="center"/>
        <w:rPr>
          <w:lang w:val="nl-BE"/>
        </w:rPr>
      </w:pPr>
      <w:r w:rsidRPr="00EA6B53">
        <w:rPr>
          <w:lang w:val="nl-BE"/>
        </w:rPr>
        <w:t xml:space="preserve">Standplaats </w:t>
      </w:r>
      <w:r w:rsidR="005B4F7B">
        <w:rPr>
          <w:lang w:val="nl-BE"/>
        </w:rPr>
        <w:t>Leuven</w:t>
      </w:r>
    </w:p>
    <w:p w14:paraId="54F204DD" w14:textId="389BE0E8" w:rsidR="00EA6B53" w:rsidRPr="00EA6B53" w:rsidRDefault="00EA6B53" w:rsidP="00EA6B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/>
        <w:jc w:val="center"/>
        <w:rPr>
          <w:rFonts w:eastAsia="Calibri" w:cstheme="minorHAnsi"/>
          <w:lang w:val="nl-BE"/>
        </w:rPr>
      </w:pPr>
      <w:r w:rsidRPr="00EA6B53">
        <w:rPr>
          <w:lang w:val="nl-BE"/>
        </w:rPr>
        <w:t xml:space="preserve">Deeltijds contract </w:t>
      </w:r>
      <w:r w:rsidR="005B4F7B">
        <w:rPr>
          <w:lang w:val="nl-BE"/>
        </w:rPr>
        <w:t>7</w:t>
      </w:r>
      <w:r w:rsidRPr="00EA6B53">
        <w:rPr>
          <w:lang w:val="nl-BE"/>
        </w:rPr>
        <w:t xml:space="preserve">0% van </w:t>
      </w:r>
      <w:r w:rsidR="005B4F7B">
        <w:rPr>
          <w:lang w:val="nl-BE"/>
        </w:rPr>
        <w:t>on</w:t>
      </w:r>
      <w:r w:rsidRPr="00EA6B53">
        <w:rPr>
          <w:lang w:val="nl-BE"/>
        </w:rPr>
        <w:t>bepaalde duur</w:t>
      </w:r>
    </w:p>
    <w:p w14:paraId="270D7166" w14:textId="77777777" w:rsidR="00EA6B53" w:rsidRDefault="00EA6B53" w:rsidP="00765FC7">
      <w:pPr>
        <w:jc w:val="left"/>
        <w:rPr>
          <w:rFonts w:eastAsia="Times New Roman" w:cstheme="minorHAnsi"/>
          <w:sz w:val="20"/>
          <w:szCs w:val="20"/>
          <w:lang w:val="nl-NL" w:eastAsia="nl-NL"/>
        </w:rPr>
      </w:pPr>
    </w:p>
    <w:p w14:paraId="00AF09DB" w14:textId="4C24F6AE" w:rsidR="008631DA" w:rsidRPr="00CE4761" w:rsidRDefault="008631DA" w:rsidP="00CE4761">
      <w:pPr>
        <w:jc w:val="left"/>
        <w:rPr>
          <w:rFonts w:eastAsia="Times New Roman" w:cstheme="minorHAnsi"/>
          <w:sz w:val="20"/>
          <w:szCs w:val="20"/>
          <w:lang w:val="nl-BE" w:eastAsia="nl-NL"/>
        </w:rPr>
      </w:pPr>
      <w:r>
        <w:rPr>
          <w:rFonts w:eastAsia="Times New Roman" w:cstheme="minorHAnsi"/>
          <w:sz w:val="20"/>
          <w:szCs w:val="20"/>
          <w:lang w:val="nl-NL" w:eastAsia="nl-NL"/>
        </w:rPr>
        <w:t>De Wissel vzw</w:t>
      </w:r>
      <w:r w:rsidR="00CE4761" w:rsidRPr="00CE4761">
        <w:rPr>
          <w:rFonts w:eastAsia="Times New Roman" w:cstheme="minorHAnsi"/>
          <w:sz w:val="20"/>
          <w:szCs w:val="20"/>
          <w:lang w:val="nl-BE" w:eastAsia="nl-NL"/>
        </w:rPr>
        <w:t xml:space="preserve"> is een begeleidingsnetwerk voor jongeren en gezinnen in kwetsbare situaties binnen en over de grenzen van de jeugdhulp heen.</w:t>
      </w:r>
    </w:p>
    <w:p w14:paraId="70BC5538" w14:textId="5619D845" w:rsidR="00B260FD" w:rsidRDefault="00847C7D" w:rsidP="00765FC7">
      <w:pPr>
        <w:jc w:val="left"/>
        <w:rPr>
          <w:rStyle w:val="Hyperlink"/>
          <w:rFonts w:eastAsia="Times New Roman" w:cstheme="minorHAnsi"/>
          <w:color w:val="auto"/>
          <w:sz w:val="20"/>
          <w:szCs w:val="20"/>
          <w:lang w:val="nl-NL" w:eastAsia="nl-NL"/>
        </w:rPr>
      </w:pPr>
      <w:r w:rsidRPr="00847C7D">
        <w:rPr>
          <w:rFonts w:eastAsia="Times New Roman" w:cstheme="minorHAnsi"/>
          <w:sz w:val="20"/>
          <w:szCs w:val="20"/>
          <w:lang w:val="nl-NL" w:eastAsia="nl-NL"/>
        </w:rPr>
        <w:t>Vzw Alba is actief in het brede werkveld van de jeug</w:t>
      </w:r>
      <w:r w:rsidR="005742F2">
        <w:rPr>
          <w:rFonts w:eastAsia="Times New Roman" w:cstheme="minorHAnsi"/>
          <w:sz w:val="20"/>
          <w:szCs w:val="20"/>
          <w:lang w:val="nl-NL" w:eastAsia="nl-NL"/>
        </w:rPr>
        <w:t xml:space="preserve">dzorg Vlaams-Brabant, </w:t>
      </w:r>
      <w:r w:rsidR="004362B3">
        <w:rPr>
          <w:rFonts w:eastAsia="Times New Roman" w:cstheme="minorHAnsi"/>
          <w:sz w:val="20"/>
          <w:szCs w:val="20"/>
          <w:lang w:val="nl-NL" w:eastAsia="nl-NL"/>
        </w:rPr>
        <w:t>Brussel en Vlaanderen.</w:t>
      </w:r>
      <w:r w:rsidRPr="00847C7D">
        <w:rPr>
          <w:rFonts w:eastAsia="Times New Roman" w:cstheme="minorHAnsi"/>
          <w:sz w:val="20"/>
          <w:szCs w:val="20"/>
          <w:lang w:val="nl-NL" w:eastAsia="nl-NL"/>
        </w:rPr>
        <w:t xml:space="preserve"> We organiseren diverse werkvormen voor jongeren en hun context: ondersteunende begeleiding (dagactiviteiten, staptochten, time outs, korte ervaringsgerichte trajecten), alternatieve maatregelen (leerprojecten en gemeenschapsdiensten), herstelbemiddeling </w:t>
      </w:r>
      <w:r w:rsidR="00DF1028" w:rsidRPr="00765FC7">
        <w:rPr>
          <w:rFonts w:eastAsia="Times New Roman" w:cstheme="minorHAnsi"/>
          <w:sz w:val="20"/>
          <w:szCs w:val="20"/>
          <w:lang w:val="nl-NL" w:eastAsia="nl-NL"/>
        </w:rPr>
        <w:t xml:space="preserve">en herstelgericht groepsoverleg. Meer info via </w:t>
      </w:r>
      <w:hyperlink r:id="rId8" w:history="1">
        <w:r w:rsidR="00DF1028" w:rsidRPr="00765FC7">
          <w:rPr>
            <w:rStyle w:val="Hyperlink"/>
            <w:rFonts w:eastAsia="Times New Roman" w:cstheme="minorHAnsi"/>
            <w:color w:val="auto"/>
            <w:sz w:val="20"/>
            <w:szCs w:val="20"/>
            <w:lang w:val="nl-NL" w:eastAsia="nl-NL"/>
          </w:rPr>
          <w:t>www.alba.be</w:t>
        </w:r>
      </w:hyperlink>
    </w:p>
    <w:p w14:paraId="612D9242" w14:textId="676067BC" w:rsidR="00EA6B53" w:rsidRPr="00EA6B53" w:rsidRDefault="00EA6B53" w:rsidP="00EA6B53">
      <w:p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Voor de dienst </w:t>
      </w:r>
      <w:r w:rsidRPr="00EA6B53">
        <w:rPr>
          <w:rFonts w:eastAsia="Times New Roman" w:cstheme="minorHAnsi"/>
          <w:sz w:val="20"/>
          <w:szCs w:val="20"/>
          <w:u w:val="single"/>
          <w:lang w:val="nl-NL" w:eastAsia="nl-NL"/>
        </w:rPr>
        <w:t xml:space="preserve">Ondersteunende Begeleiding te </w:t>
      </w:r>
      <w:r w:rsidR="005B4F7B">
        <w:rPr>
          <w:rFonts w:eastAsia="Times New Roman" w:cstheme="minorHAnsi"/>
          <w:sz w:val="20"/>
          <w:szCs w:val="20"/>
          <w:u w:val="single"/>
          <w:lang w:val="nl-NL" w:eastAsia="nl-NL"/>
        </w:rPr>
        <w:t>Leuven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 zijn we op zoek naar een medewerker ter ondersteuning van </w:t>
      </w:r>
      <w:r w:rsidR="008631DA">
        <w:rPr>
          <w:rFonts w:eastAsia="Times New Roman" w:cstheme="minorHAnsi"/>
          <w:sz w:val="20"/>
          <w:szCs w:val="20"/>
          <w:lang w:val="nl-NL" w:eastAsia="nl-NL"/>
        </w:rPr>
        <w:t>het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> </w:t>
      </w:r>
      <w:r w:rsidRPr="00EA6B53">
        <w:rPr>
          <w:rFonts w:eastAsia="Times New Roman" w:cstheme="minorHAnsi"/>
          <w:b/>
          <w:bCs/>
          <w:sz w:val="20"/>
          <w:szCs w:val="20"/>
          <w:lang w:val="nl-NL" w:eastAsia="nl-NL"/>
        </w:rPr>
        <w:t>team AGO – Dagactiviteit en Ervaringsgerichte trajecten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>.</w:t>
      </w:r>
    </w:p>
    <w:p w14:paraId="1545814E" w14:textId="77777777" w:rsidR="00EF2616" w:rsidRPr="00EA6B53" w:rsidRDefault="00EF2616" w:rsidP="0008400F">
      <w:pPr>
        <w:rPr>
          <w:rFonts w:eastAsia="Times New Roman" w:cs="Arial"/>
          <w:b/>
          <w:sz w:val="20"/>
          <w:szCs w:val="20"/>
          <w:lang w:val="nl-BE" w:eastAsia="nl-NL"/>
        </w:rPr>
      </w:pPr>
    </w:p>
    <w:p w14:paraId="267E39D8" w14:textId="05DC2B38" w:rsidR="001D3CF1" w:rsidRDefault="00EA6B53" w:rsidP="0008400F">
      <w:pPr>
        <w:rPr>
          <w:rFonts w:eastAsia="Times New Roman" w:cs="Arial"/>
          <w:b/>
          <w:sz w:val="20"/>
          <w:szCs w:val="20"/>
          <w:lang w:val="nl-NL" w:eastAsia="nl-NL"/>
        </w:rPr>
      </w:pPr>
      <w:r>
        <w:rPr>
          <w:rFonts w:eastAsia="Times New Roman" w:cs="Arial"/>
          <w:b/>
          <w:sz w:val="20"/>
          <w:szCs w:val="20"/>
          <w:lang w:val="nl-NL" w:eastAsia="nl-NL"/>
        </w:rPr>
        <w:t>Algemene f</w:t>
      </w:r>
      <w:r w:rsidR="00EF2616">
        <w:rPr>
          <w:rFonts w:eastAsia="Times New Roman" w:cs="Arial"/>
          <w:b/>
          <w:sz w:val="20"/>
          <w:szCs w:val="20"/>
          <w:lang w:val="nl-NL" w:eastAsia="nl-NL"/>
        </w:rPr>
        <w:t>unctieomschrijving</w:t>
      </w:r>
    </w:p>
    <w:p w14:paraId="4D9D2ACE" w14:textId="438BDAE6" w:rsidR="00EA6B53" w:rsidRPr="00EA6B53" w:rsidRDefault="00EA6B53" w:rsidP="00EA6B53">
      <w:p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Als medewerker Ondersteunende Begeleiding AGO </w:t>
      </w:r>
      <w:r w:rsidR="00F70138">
        <w:rPr>
          <w:rFonts w:eastAsia="Times New Roman" w:cstheme="minorHAnsi"/>
          <w:sz w:val="20"/>
          <w:szCs w:val="20"/>
          <w:lang w:val="nl-NL" w:eastAsia="nl-NL"/>
        </w:rPr>
        <w:t>organiseer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 je samen met collega's en vrijwilligers dagactiviteiten en ervaringsgerichte trajecten voor kinderen, jongeren en gezinnen in de regio Vlaams-Brabant &amp; Brussel. De focus ligt op</w:t>
      </w:r>
      <w:r w:rsidR="006F3B6A">
        <w:rPr>
          <w:rFonts w:eastAsia="Times New Roman" w:cstheme="minorHAnsi"/>
          <w:sz w:val="20"/>
          <w:szCs w:val="20"/>
          <w:lang w:val="nl-NL" w:eastAsia="nl-NL"/>
        </w:rPr>
        <w:t xml:space="preserve"> hen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 versterken door middel van een kracht- en actiegerichte benadering, en je </w:t>
      </w:r>
      <w:r w:rsidR="00F70138">
        <w:rPr>
          <w:rFonts w:eastAsia="Times New Roman" w:cstheme="minorHAnsi"/>
          <w:sz w:val="20"/>
          <w:szCs w:val="20"/>
          <w:lang w:val="nl-NL" w:eastAsia="nl-NL"/>
        </w:rPr>
        <w:t xml:space="preserve"> creëert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 een veilige, laagdrempelige omgeving waar zij zich ondersteun</w:t>
      </w:r>
      <w:r w:rsidR="000903F5">
        <w:rPr>
          <w:rFonts w:eastAsia="Times New Roman" w:cstheme="minorHAnsi"/>
          <w:sz w:val="20"/>
          <w:szCs w:val="20"/>
          <w:lang w:val="nl-NL" w:eastAsia="nl-NL"/>
        </w:rPr>
        <w:t>d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 voelen in hun ontwikkeling.</w:t>
      </w:r>
    </w:p>
    <w:p w14:paraId="2180082A" w14:textId="0B6AB798" w:rsidR="00EA6B53" w:rsidRDefault="00EA6B53" w:rsidP="00EA6B53">
      <w:p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Je werkt met een brede waaier van partners binnen de integrale jeugdhulp, en biedt ondersteuning in verschillende werkvormen zoals individuele begeleiding, groepsbegeleiding en gezinsbegeleiding, steeds met een ervaringsgerichte insteek. </w:t>
      </w:r>
    </w:p>
    <w:p w14:paraId="727A1E38" w14:textId="77777777" w:rsidR="00EA6B53" w:rsidRDefault="00EA6B53" w:rsidP="00EA6B53">
      <w:pPr>
        <w:jc w:val="left"/>
        <w:rPr>
          <w:rFonts w:eastAsia="Times New Roman" w:cstheme="minorHAnsi"/>
          <w:b/>
          <w:bCs/>
          <w:sz w:val="20"/>
          <w:szCs w:val="20"/>
          <w:lang w:val="nl-NL" w:eastAsia="nl-NL"/>
        </w:rPr>
      </w:pPr>
    </w:p>
    <w:p w14:paraId="26EB5F61" w14:textId="08EAEAFF" w:rsidR="00EA6B53" w:rsidRPr="00EA6B53" w:rsidRDefault="00EA6B53" w:rsidP="00EA6B53">
      <w:pPr>
        <w:jc w:val="left"/>
        <w:rPr>
          <w:rFonts w:eastAsia="Times New Roman" w:cstheme="minorHAnsi"/>
          <w:b/>
          <w:bCs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b/>
          <w:bCs/>
          <w:sz w:val="20"/>
          <w:szCs w:val="20"/>
          <w:lang w:val="nl-NL" w:eastAsia="nl-NL"/>
        </w:rPr>
        <w:t>Wat zijn je taken?</w:t>
      </w:r>
    </w:p>
    <w:p w14:paraId="28164145" w14:textId="67764C98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>Organiseren en begeleiden van dagactiviteit en ervarings</w:t>
      </w:r>
      <w:r w:rsidR="000903F5">
        <w:rPr>
          <w:rFonts w:eastAsia="Times New Roman" w:cstheme="minorHAnsi"/>
          <w:sz w:val="20"/>
          <w:szCs w:val="20"/>
          <w:lang w:val="nl-NL" w:eastAsia="nl-NL"/>
        </w:rPr>
        <w:t>gerichte activiteiten</w:t>
      </w:r>
    </w:p>
    <w:p w14:paraId="07A11E5D" w14:textId="15282544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Het ontwikkelen van nieuwe, creatieve activiteiten die tegemoetkomen aan de noden van </w:t>
      </w:r>
      <w:r w:rsidR="006F3B6A">
        <w:rPr>
          <w:rFonts w:eastAsia="Times New Roman" w:cstheme="minorHAnsi"/>
          <w:sz w:val="20"/>
          <w:szCs w:val="20"/>
          <w:lang w:val="nl-NL" w:eastAsia="nl-NL"/>
        </w:rPr>
        <w:t>de doelgroep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 en hun context.</w:t>
      </w:r>
    </w:p>
    <w:p w14:paraId="4ED46F5E" w14:textId="65A27F28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Het voeren van intake-, reflectie- en afrondingsgesprekken met </w:t>
      </w:r>
      <w:r w:rsidR="006F3B6A">
        <w:rPr>
          <w:rFonts w:eastAsia="Times New Roman" w:cstheme="minorHAnsi"/>
          <w:sz w:val="20"/>
          <w:szCs w:val="20"/>
          <w:lang w:val="nl-NL" w:eastAsia="nl-NL"/>
        </w:rPr>
        <w:t>kinderen, jongeren, gezinnen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 en samenwerkingspartners.</w:t>
      </w:r>
    </w:p>
    <w:p w14:paraId="216DF14D" w14:textId="77777777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>Samenwerken met (partner)organisaties binnen de jeugdhulp en het netwerk van verwijzers, ouders en andere betrokkenen.</w:t>
      </w:r>
    </w:p>
    <w:p w14:paraId="03E640EE" w14:textId="39198545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>Zorg</w:t>
      </w:r>
      <w:r w:rsidR="005B4F7B">
        <w:rPr>
          <w:rFonts w:eastAsia="Times New Roman" w:cstheme="minorHAnsi"/>
          <w:sz w:val="20"/>
          <w:szCs w:val="20"/>
          <w:lang w:val="nl-NL" w:eastAsia="nl-NL"/>
        </w:rPr>
        <w:t xml:space="preserve"> 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>dragen voor de rapportage en administratieve opvolging van activiteiten.</w:t>
      </w:r>
    </w:p>
    <w:p w14:paraId="1FD1FEA3" w14:textId="77777777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>Actief deelnemen aan teamoverleg en de dagelijkse taken van de werking.</w:t>
      </w:r>
    </w:p>
    <w:p w14:paraId="6B218B10" w14:textId="43F81888" w:rsidR="00EA6B53" w:rsidRP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>Bijdragen aan het onderhoud en de uitbouw van de fysieke omgeving waar activiteiten plaatsvinden</w:t>
      </w:r>
    </w:p>
    <w:p w14:paraId="3BAF01F6" w14:textId="77777777" w:rsidR="006F3B6A" w:rsidRDefault="006F3B6A">
      <w:pPr>
        <w:spacing w:line="276" w:lineRule="auto"/>
        <w:jc w:val="left"/>
        <w:rPr>
          <w:rFonts w:eastAsia="Times New Roman" w:cstheme="minorHAnsi"/>
          <w:b/>
          <w:bCs/>
          <w:sz w:val="20"/>
          <w:szCs w:val="20"/>
          <w:lang w:val="nl-NL" w:eastAsia="nl-NL"/>
        </w:rPr>
      </w:pPr>
      <w:r>
        <w:rPr>
          <w:rFonts w:eastAsia="Times New Roman" w:cstheme="minorHAnsi"/>
          <w:b/>
          <w:bCs/>
          <w:sz w:val="20"/>
          <w:szCs w:val="20"/>
          <w:lang w:val="nl-NL" w:eastAsia="nl-NL"/>
        </w:rPr>
        <w:br w:type="page"/>
      </w:r>
    </w:p>
    <w:p w14:paraId="00E0DB81" w14:textId="4E660A89" w:rsidR="00EA6B53" w:rsidRPr="00EA6B53" w:rsidRDefault="00EA6B53" w:rsidP="008631DA">
      <w:pPr>
        <w:spacing w:line="276" w:lineRule="auto"/>
        <w:jc w:val="left"/>
        <w:rPr>
          <w:rFonts w:eastAsia="Times New Roman" w:cstheme="minorHAnsi"/>
          <w:b/>
          <w:bCs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b/>
          <w:bCs/>
          <w:sz w:val="20"/>
          <w:szCs w:val="20"/>
          <w:lang w:val="nl-NL" w:eastAsia="nl-NL"/>
        </w:rPr>
        <w:lastRenderedPageBreak/>
        <w:t>Wat verwachten we van jou?</w:t>
      </w:r>
    </w:p>
    <w:p w14:paraId="6B94549E" w14:textId="251C1C64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Een krachtgerichte visie op </w:t>
      </w:r>
      <w:r w:rsidR="006F3B6A">
        <w:rPr>
          <w:rFonts w:eastAsia="Times New Roman" w:cstheme="minorHAnsi"/>
          <w:sz w:val="20"/>
          <w:szCs w:val="20"/>
          <w:lang w:val="nl-NL" w:eastAsia="nl-NL"/>
        </w:rPr>
        <w:t xml:space="preserve">een 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>(kwetsbare)</w:t>
      </w:r>
      <w:r w:rsidR="006F3B6A">
        <w:rPr>
          <w:rFonts w:eastAsia="Times New Roman" w:cstheme="minorHAnsi"/>
          <w:sz w:val="20"/>
          <w:szCs w:val="20"/>
          <w:lang w:val="nl-NL" w:eastAsia="nl-NL"/>
        </w:rPr>
        <w:t xml:space="preserve"> doelgroep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 en hun context, waarbij je zowel hun sterke kanten als hun uitdagingen erkent en hen ondersteunt in hun groei.</w:t>
      </w:r>
    </w:p>
    <w:p w14:paraId="5B1D9F3B" w14:textId="3BE4EC08" w:rsidR="00EA6B53" w:rsidRPr="008631DA" w:rsidRDefault="00EA6B53" w:rsidP="008631DA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Ervaring in het werken met </w:t>
      </w:r>
      <w:r w:rsidR="006F3B6A">
        <w:rPr>
          <w:rFonts w:eastAsia="Times New Roman" w:cstheme="minorHAnsi"/>
          <w:sz w:val="20"/>
          <w:szCs w:val="20"/>
          <w:lang w:val="nl-NL" w:eastAsia="nl-NL"/>
        </w:rPr>
        <w:t xml:space="preserve">kinderen, jongeren en gezinnen </w:t>
      </w:r>
      <w:r w:rsidR="008631DA" w:rsidRPr="008631DA">
        <w:rPr>
          <w:rFonts w:eastAsia="Times New Roman" w:cstheme="minorHAnsi"/>
          <w:sz w:val="20"/>
          <w:szCs w:val="20"/>
          <w:lang w:val="nl" w:eastAsia="nl-NL"/>
        </w:rPr>
        <w:t>uit diverse kansengroepen en/of met een migratieachtergrond.</w:t>
      </w:r>
    </w:p>
    <w:p w14:paraId="41988FEB" w14:textId="7D7DC5B6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Creativiteit en initiatief om nieuwe werkvormen te ontwikkelen die </w:t>
      </w:r>
      <w:r w:rsidR="006F3B6A">
        <w:rPr>
          <w:rFonts w:eastAsia="Times New Roman" w:cstheme="minorHAnsi"/>
          <w:sz w:val="20"/>
          <w:szCs w:val="20"/>
          <w:lang w:val="nl-NL" w:eastAsia="nl-NL"/>
        </w:rPr>
        <w:t>de doelgroep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 xml:space="preserve"> motiveren en hen uitdagen om hun potentieel te ontdekken.</w:t>
      </w:r>
    </w:p>
    <w:p w14:paraId="44763733" w14:textId="0F675D66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>
        <w:rPr>
          <w:rFonts w:eastAsia="Times New Roman" w:cstheme="minorHAnsi"/>
          <w:sz w:val="20"/>
          <w:szCs w:val="20"/>
          <w:lang w:val="nl-NL" w:eastAsia="nl-NL"/>
        </w:rPr>
        <w:t>E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>en open geest,  goede communicatieve en sociale vaardigheden</w:t>
      </w:r>
    </w:p>
    <w:p w14:paraId="7C745DAC" w14:textId="1C93C702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>
        <w:rPr>
          <w:rFonts w:eastAsia="Times New Roman" w:cstheme="minorHAnsi"/>
          <w:sz w:val="20"/>
          <w:szCs w:val="20"/>
          <w:lang w:val="nl-NL" w:eastAsia="nl-NL"/>
        </w:rPr>
        <w:t>D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>e nodige flexibiliteit: je kan omgaan met onverwachte situaties, wijzigingen in de planning</w:t>
      </w:r>
      <w:r w:rsidR="00E129A7">
        <w:rPr>
          <w:rFonts w:eastAsia="Times New Roman" w:cstheme="minorHAnsi"/>
          <w:sz w:val="20"/>
          <w:szCs w:val="20"/>
          <w:lang w:val="nl-NL" w:eastAsia="nl-NL"/>
        </w:rPr>
        <w:t xml:space="preserve">, 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>…</w:t>
      </w:r>
    </w:p>
    <w:p w14:paraId="28C6B3C4" w14:textId="77777777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>Een relevante opleiding (bij voorkeur een bachelor in menswetenschappen) of relevante ervaring.</w:t>
      </w:r>
    </w:p>
    <w:p w14:paraId="7FE577A9" w14:textId="77777777" w:rsidR="00CE4761" w:rsidRDefault="00EA6B53" w:rsidP="00CE4761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>
        <w:rPr>
          <w:rFonts w:eastAsia="Times New Roman" w:cstheme="minorHAnsi"/>
          <w:sz w:val="20"/>
          <w:szCs w:val="20"/>
          <w:lang w:val="nl-NL" w:eastAsia="nl-NL"/>
        </w:rPr>
        <w:t>P</w:t>
      </w:r>
      <w:r w:rsidRPr="00EA6B53">
        <w:rPr>
          <w:rFonts w:eastAsia="Times New Roman" w:cstheme="minorHAnsi"/>
          <w:sz w:val="20"/>
          <w:szCs w:val="20"/>
          <w:lang w:val="nl-NL" w:eastAsia="nl-NL"/>
        </w:rPr>
        <w:t>it en goesting om autonoom én in teamverband te werken</w:t>
      </w:r>
    </w:p>
    <w:p w14:paraId="45C04CE6" w14:textId="5D16E34E" w:rsidR="00CE4761" w:rsidRPr="00CE4761" w:rsidRDefault="00CE4761" w:rsidP="00CE4761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CE4761">
        <w:rPr>
          <w:rFonts w:ascii="Calibri" w:hAnsi="Calibri" w:cs="Calibri"/>
          <w:color w:val="000000"/>
          <w:sz w:val="20"/>
          <w:szCs w:val="20"/>
          <w:lang w:val="nl-BE"/>
        </w:rPr>
        <w:t>Je hebt bij voorkeur een hobby/passie die je kan inzetten (</w:t>
      </w:r>
      <w:proofErr w:type="spellStart"/>
      <w:r w:rsidRPr="00CE4761">
        <w:rPr>
          <w:rFonts w:ascii="Calibri" w:hAnsi="Calibri" w:cs="Calibri"/>
          <w:color w:val="000000"/>
          <w:sz w:val="20"/>
          <w:szCs w:val="20"/>
          <w:lang w:val="nl-BE"/>
        </w:rPr>
        <w:t>vb</w:t>
      </w:r>
      <w:proofErr w:type="spellEnd"/>
      <w:r w:rsidRPr="00CE4761">
        <w:rPr>
          <w:rFonts w:ascii="Calibri" w:hAnsi="Calibri" w:cs="Calibri"/>
          <w:color w:val="000000"/>
          <w:sz w:val="20"/>
          <w:szCs w:val="20"/>
          <w:lang w:val="nl-BE"/>
        </w:rPr>
        <w:t xml:space="preserve"> kanovaren, touwtechnieken, lassen, houtbewerking, monteren, muziek, beeldende kunst, werken met dieren, …) </w:t>
      </w:r>
    </w:p>
    <w:p w14:paraId="6CE7E0A1" w14:textId="72880F0A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>Een rijbewijs B en bereidheid tot avondwerk</w:t>
      </w:r>
    </w:p>
    <w:p w14:paraId="55B758C6" w14:textId="675993CD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>Een bewijs van goed gedrag en zeden (model 2)</w:t>
      </w:r>
    </w:p>
    <w:p w14:paraId="39D30C0A" w14:textId="77777777" w:rsidR="00CE4761" w:rsidRPr="00F70138" w:rsidRDefault="00CE4761" w:rsidP="00CE4761">
      <w:pPr>
        <w:autoSpaceDE w:val="0"/>
        <w:autoSpaceDN w:val="0"/>
        <w:adjustRightInd w:val="0"/>
        <w:spacing w:after="0"/>
        <w:jc w:val="left"/>
        <w:rPr>
          <w:rFonts w:ascii="Symbol" w:hAnsi="Symbol" w:cs="Symbol"/>
          <w:color w:val="000000"/>
          <w:sz w:val="24"/>
          <w:szCs w:val="24"/>
          <w:lang w:val="nl-NL"/>
        </w:rPr>
      </w:pPr>
    </w:p>
    <w:p w14:paraId="75D58722" w14:textId="44531E3C" w:rsidR="00EA6B53" w:rsidRPr="00EA6B53" w:rsidRDefault="008631DA" w:rsidP="00EA6B53">
      <w:pPr>
        <w:jc w:val="left"/>
        <w:rPr>
          <w:rFonts w:eastAsia="Times New Roman" w:cstheme="minorHAnsi"/>
          <w:b/>
          <w:bCs/>
          <w:sz w:val="20"/>
          <w:szCs w:val="20"/>
          <w:lang w:val="nl-NL" w:eastAsia="nl-NL"/>
        </w:rPr>
      </w:pPr>
      <w:r>
        <w:rPr>
          <w:rFonts w:eastAsia="Times New Roman" w:cstheme="minorHAnsi"/>
          <w:b/>
          <w:bCs/>
          <w:sz w:val="20"/>
          <w:szCs w:val="20"/>
          <w:lang w:val="nl-NL" w:eastAsia="nl-NL"/>
        </w:rPr>
        <w:t>De Wissel vzw en Alba vzw</w:t>
      </w:r>
      <w:r w:rsidR="00EA6B53">
        <w:rPr>
          <w:rFonts w:eastAsia="Times New Roman" w:cstheme="minorHAnsi"/>
          <w:b/>
          <w:bCs/>
          <w:sz w:val="20"/>
          <w:szCs w:val="20"/>
          <w:lang w:val="nl-NL" w:eastAsia="nl-NL"/>
        </w:rPr>
        <w:t xml:space="preserve"> bied</w:t>
      </w:r>
      <w:r>
        <w:rPr>
          <w:rFonts w:eastAsia="Times New Roman" w:cstheme="minorHAnsi"/>
          <w:b/>
          <w:bCs/>
          <w:sz w:val="20"/>
          <w:szCs w:val="20"/>
          <w:lang w:val="nl-NL" w:eastAsia="nl-NL"/>
        </w:rPr>
        <w:t>en</w:t>
      </w:r>
      <w:r w:rsidR="00EA6B53">
        <w:rPr>
          <w:rFonts w:eastAsia="Times New Roman" w:cstheme="minorHAnsi"/>
          <w:b/>
          <w:bCs/>
          <w:sz w:val="20"/>
          <w:szCs w:val="20"/>
          <w:lang w:val="nl-NL" w:eastAsia="nl-NL"/>
        </w:rPr>
        <w:t xml:space="preserve"> jou</w:t>
      </w:r>
    </w:p>
    <w:p w14:paraId="4415E981" w14:textId="77777777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>Een uitdagende job binnen een professionele en aangename werksfeer die mogelijkheden biedt tot verdere ontplooiing</w:t>
      </w:r>
    </w:p>
    <w:p w14:paraId="676ECB0D" w14:textId="77777777" w:rsidR="00EA6B53" w:rsidRDefault="00EA6B53" w:rsidP="00EA6B53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>Werken in een enthousiast team met veel ervaring</w:t>
      </w:r>
    </w:p>
    <w:p w14:paraId="64D1693D" w14:textId="2CCD273D" w:rsidR="00CE4761" w:rsidRPr="00CE4761" w:rsidRDefault="00EA6B53" w:rsidP="00CE4761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EA6B53">
        <w:rPr>
          <w:rFonts w:eastAsia="Times New Roman" w:cstheme="minorHAnsi"/>
          <w:sz w:val="20"/>
          <w:szCs w:val="20"/>
          <w:lang w:val="nl-NL" w:eastAsia="nl-NL"/>
        </w:rPr>
        <w:t>Ondersteuning bij het inwerken en realiseren van je opdracht</w:t>
      </w:r>
    </w:p>
    <w:p w14:paraId="21E76D8C" w14:textId="3A2169E3" w:rsidR="00CE4761" w:rsidRPr="00CE4761" w:rsidRDefault="00CE4761" w:rsidP="00CE4761">
      <w:pPr>
        <w:pStyle w:val="Lijstalinea"/>
        <w:numPr>
          <w:ilvl w:val="0"/>
          <w:numId w:val="23"/>
        </w:numPr>
        <w:autoSpaceDE w:val="0"/>
        <w:autoSpaceDN w:val="0"/>
        <w:adjustRightInd w:val="0"/>
        <w:spacing w:after="0"/>
        <w:jc w:val="left"/>
        <w:rPr>
          <w:rFonts w:ascii="Calibri" w:hAnsi="Calibri" w:cs="Calibri"/>
          <w:color w:val="000000"/>
          <w:lang w:val="nl-BE"/>
        </w:rPr>
      </w:pPr>
      <w:r w:rsidRPr="00F70138">
        <w:rPr>
          <w:rFonts w:ascii="Calibri" w:hAnsi="Calibri" w:cs="Calibri"/>
          <w:color w:val="000000"/>
          <w:sz w:val="20"/>
          <w:szCs w:val="20"/>
          <w:lang w:val="nl-BE"/>
        </w:rPr>
        <w:t>Vorming en intervisie</w:t>
      </w:r>
    </w:p>
    <w:p w14:paraId="7B3C64AA" w14:textId="6AEA1691" w:rsidR="00CE4761" w:rsidRDefault="00EA6B53" w:rsidP="00CE4761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CE4761">
        <w:rPr>
          <w:rFonts w:eastAsia="Times New Roman" w:cstheme="minorHAnsi"/>
          <w:sz w:val="20"/>
          <w:szCs w:val="20"/>
          <w:lang w:val="nl-NL" w:eastAsia="nl-NL"/>
        </w:rPr>
        <w:t xml:space="preserve">Een deeltijds contract </w:t>
      </w:r>
      <w:r w:rsidR="008631DA" w:rsidRPr="00CE4761">
        <w:rPr>
          <w:rFonts w:eastAsia="Times New Roman" w:cstheme="minorHAnsi"/>
          <w:sz w:val="20"/>
          <w:szCs w:val="20"/>
          <w:lang w:val="nl-NL" w:eastAsia="nl-NL"/>
        </w:rPr>
        <w:t>7</w:t>
      </w:r>
      <w:r w:rsidRPr="00CE4761">
        <w:rPr>
          <w:rFonts w:eastAsia="Times New Roman" w:cstheme="minorHAnsi"/>
          <w:sz w:val="20"/>
          <w:szCs w:val="20"/>
          <w:lang w:val="nl-NL" w:eastAsia="nl-NL"/>
        </w:rPr>
        <w:t xml:space="preserve">0% voor </w:t>
      </w:r>
      <w:r w:rsidR="008631DA" w:rsidRPr="00CE4761">
        <w:rPr>
          <w:rFonts w:eastAsia="Times New Roman" w:cstheme="minorHAnsi"/>
          <w:sz w:val="20"/>
          <w:szCs w:val="20"/>
          <w:lang w:val="nl-NL" w:eastAsia="nl-NL"/>
        </w:rPr>
        <w:t>on</w:t>
      </w:r>
      <w:r w:rsidRPr="00CE4761">
        <w:rPr>
          <w:rFonts w:eastAsia="Times New Roman" w:cstheme="minorHAnsi"/>
          <w:sz w:val="20"/>
          <w:szCs w:val="20"/>
          <w:lang w:val="nl-NL" w:eastAsia="nl-NL"/>
        </w:rPr>
        <w:t>bepaalde duur</w:t>
      </w:r>
      <w:r w:rsidR="00F70138">
        <w:rPr>
          <w:rFonts w:eastAsia="Times New Roman" w:cstheme="minorHAnsi"/>
          <w:sz w:val="20"/>
          <w:szCs w:val="20"/>
          <w:lang w:val="nl-NL" w:eastAsia="nl-NL"/>
        </w:rPr>
        <w:t xml:space="preserve"> bij werkgever de Wissel vzw</w:t>
      </w:r>
    </w:p>
    <w:p w14:paraId="48B53C91" w14:textId="250C7B7A" w:rsidR="00CE4761" w:rsidRPr="006F3B6A" w:rsidRDefault="00CE4761" w:rsidP="00CE4761">
      <w:pPr>
        <w:pStyle w:val="Lijstalinea"/>
        <w:numPr>
          <w:ilvl w:val="0"/>
          <w:numId w:val="23"/>
        </w:numPr>
        <w:jc w:val="left"/>
        <w:rPr>
          <w:rFonts w:eastAsia="Times New Roman" w:cstheme="minorHAnsi"/>
          <w:sz w:val="20"/>
          <w:szCs w:val="20"/>
          <w:lang w:val="nl-NL" w:eastAsia="nl-NL"/>
        </w:rPr>
      </w:pPr>
      <w:r w:rsidRPr="006F3B6A">
        <w:rPr>
          <w:rFonts w:ascii="Calibri" w:hAnsi="Calibri" w:cs="Calibri"/>
          <w:color w:val="000000"/>
          <w:sz w:val="20"/>
          <w:szCs w:val="20"/>
          <w:lang w:val="nl-BE"/>
        </w:rPr>
        <w:t>Verloning volgens diploma (loonbarema’s PC319.01 met maximum B1c) met overname relevante anciënniteit</w:t>
      </w:r>
      <w:r w:rsidR="00F70138">
        <w:rPr>
          <w:rFonts w:ascii="Calibri" w:hAnsi="Calibri" w:cs="Calibri"/>
          <w:color w:val="000000"/>
          <w:sz w:val="20"/>
          <w:szCs w:val="20"/>
          <w:lang w:val="nl-BE"/>
        </w:rPr>
        <w:t>. W</w:t>
      </w:r>
      <w:r w:rsidRPr="006F3B6A">
        <w:rPr>
          <w:rFonts w:ascii="Calibri" w:hAnsi="Calibri" w:cs="Calibri"/>
          <w:color w:val="000000"/>
          <w:sz w:val="20"/>
          <w:szCs w:val="20"/>
          <w:lang w:val="nl-BE"/>
        </w:rPr>
        <w:t xml:space="preserve">e volgen daarin het advies van Agentschap Opgroeien. </w:t>
      </w:r>
    </w:p>
    <w:p w14:paraId="381B63D4" w14:textId="6BE1596F" w:rsidR="001B0219" w:rsidRDefault="001B0219" w:rsidP="00CE4761">
      <w:pPr>
        <w:pStyle w:val="Lijstalinea"/>
        <w:jc w:val="left"/>
        <w:rPr>
          <w:rFonts w:eastAsia="Calibri" w:cs="Arial"/>
          <w:b/>
          <w:sz w:val="20"/>
          <w:szCs w:val="20"/>
          <w:lang w:val="nl-BE"/>
        </w:rPr>
      </w:pPr>
    </w:p>
    <w:p w14:paraId="0DD18347" w14:textId="77777777" w:rsidR="00847C7D" w:rsidRDefault="001A2813" w:rsidP="00847C7D">
      <w:pPr>
        <w:spacing w:after="0"/>
        <w:rPr>
          <w:rFonts w:eastAsia="Calibri" w:cs="Arial"/>
          <w:b/>
          <w:sz w:val="20"/>
          <w:szCs w:val="20"/>
          <w:lang w:val="nl-BE"/>
        </w:rPr>
      </w:pPr>
      <w:r>
        <w:rPr>
          <w:rFonts w:eastAsia="Calibri" w:cs="Arial"/>
          <w:b/>
          <w:sz w:val="20"/>
          <w:szCs w:val="20"/>
          <w:lang w:val="nl-BE"/>
        </w:rPr>
        <w:t>Uitgedaagd</w:t>
      </w:r>
      <w:r w:rsidR="00847C7D" w:rsidRPr="00847C7D">
        <w:rPr>
          <w:rFonts w:eastAsia="Calibri" w:cs="Arial"/>
          <w:b/>
          <w:sz w:val="20"/>
          <w:szCs w:val="20"/>
          <w:lang w:val="nl-BE"/>
        </w:rPr>
        <w:t>?</w:t>
      </w:r>
    </w:p>
    <w:p w14:paraId="39A5E44E" w14:textId="77777777" w:rsidR="00FB1A72" w:rsidRPr="00765FC7" w:rsidRDefault="00FB1A72" w:rsidP="00847C7D">
      <w:pPr>
        <w:spacing w:after="0"/>
        <w:rPr>
          <w:rFonts w:eastAsia="Calibri" w:cs="Arial"/>
          <w:b/>
          <w:sz w:val="20"/>
          <w:szCs w:val="20"/>
          <w:lang w:val="nl-BE"/>
        </w:rPr>
      </w:pPr>
    </w:p>
    <w:p w14:paraId="6DEB8E97" w14:textId="0C013EC3" w:rsidR="00847C7D" w:rsidRPr="00EA6B53" w:rsidRDefault="003376DE" w:rsidP="00047B28">
      <w:pPr>
        <w:spacing w:after="0"/>
        <w:rPr>
          <w:sz w:val="20"/>
          <w:szCs w:val="20"/>
          <w:lang w:val="nl-BE"/>
        </w:rPr>
      </w:pPr>
      <w:r>
        <w:rPr>
          <w:sz w:val="20"/>
          <w:szCs w:val="20"/>
          <w:lang w:val="nl-BE"/>
        </w:rPr>
        <w:t xml:space="preserve">Solliciteren kan </w:t>
      </w:r>
      <w:r w:rsidR="00047B28" w:rsidRPr="00765FC7">
        <w:rPr>
          <w:sz w:val="20"/>
          <w:szCs w:val="20"/>
          <w:lang w:val="nl-BE"/>
        </w:rPr>
        <w:t>per</w:t>
      </w:r>
      <w:r w:rsidR="00EA6B53">
        <w:rPr>
          <w:sz w:val="20"/>
          <w:szCs w:val="20"/>
          <w:lang w:val="nl-BE"/>
        </w:rPr>
        <w:t xml:space="preserve"> brief of</w:t>
      </w:r>
      <w:r w:rsidR="00047B28" w:rsidRPr="00765FC7">
        <w:rPr>
          <w:sz w:val="20"/>
          <w:szCs w:val="20"/>
          <w:lang w:val="nl-BE"/>
        </w:rPr>
        <w:t xml:space="preserve"> mail. </w:t>
      </w:r>
      <w:r w:rsidR="000003A3" w:rsidRPr="00765FC7">
        <w:rPr>
          <w:rFonts w:eastAsia="Calibri" w:cs="Arial"/>
          <w:sz w:val="20"/>
          <w:szCs w:val="20"/>
          <w:lang w:val="nl-BE"/>
        </w:rPr>
        <w:t xml:space="preserve">Stuur je </w:t>
      </w:r>
      <w:r w:rsidR="00B044D8">
        <w:rPr>
          <w:rFonts w:eastAsia="Times New Roman" w:cstheme="minorHAnsi"/>
          <w:sz w:val="20"/>
          <w:szCs w:val="20"/>
          <w:lang w:val="nl-BE"/>
        </w:rPr>
        <w:t>CV en motivatiebrief naar</w:t>
      </w:r>
      <w:r w:rsidR="00EA6B53">
        <w:rPr>
          <w:rFonts w:eastAsia="Times New Roman" w:cstheme="minorHAnsi"/>
          <w:sz w:val="20"/>
          <w:szCs w:val="20"/>
          <w:lang w:val="nl-BE"/>
        </w:rPr>
        <w:t>:</w:t>
      </w:r>
    </w:p>
    <w:p w14:paraId="24C79C2A" w14:textId="77777777" w:rsidR="00EA6B53" w:rsidRPr="00EA6B53" w:rsidRDefault="00EA6B53" w:rsidP="00EA6B53">
      <w:pPr>
        <w:spacing w:after="0"/>
        <w:rPr>
          <w:sz w:val="20"/>
          <w:szCs w:val="20"/>
          <w:lang w:val="nl-BE"/>
        </w:rPr>
      </w:pPr>
      <w:r w:rsidRPr="00EA6B53">
        <w:rPr>
          <w:sz w:val="20"/>
          <w:szCs w:val="20"/>
          <w:lang w:val="nl-BE"/>
        </w:rPr>
        <w:t>Ondersteunende begeleiding Alba vzw</w:t>
      </w:r>
    </w:p>
    <w:p w14:paraId="18BEC184" w14:textId="77777777" w:rsidR="00EA6B53" w:rsidRPr="00EA6B53" w:rsidRDefault="00EA6B53" w:rsidP="00EA6B53">
      <w:pPr>
        <w:spacing w:after="0"/>
        <w:rPr>
          <w:sz w:val="20"/>
          <w:szCs w:val="20"/>
          <w:lang w:val="nl-BE"/>
        </w:rPr>
      </w:pPr>
      <w:proofErr w:type="spellStart"/>
      <w:r w:rsidRPr="00EA6B53">
        <w:rPr>
          <w:sz w:val="20"/>
          <w:szCs w:val="20"/>
          <w:lang w:val="nl-BE"/>
        </w:rPr>
        <w:t>Tav</w:t>
      </w:r>
      <w:proofErr w:type="spellEnd"/>
      <w:r w:rsidRPr="00EA6B53">
        <w:rPr>
          <w:sz w:val="20"/>
          <w:szCs w:val="20"/>
          <w:lang w:val="nl-BE"/>
        </w:rPr>
        <w:t xml:space="preserve"> Sarah Lammens</w:t>
      </w:r>
    </w:p>
    <w:p w14:paraId="691298A7" w14:textId="77777777" w:rsidR="00EA6B53" w:rsidRPr="00EA6B53" w:rsidRDefault="00EA6B53" w:rsidP="00EA6B53">
      <w:pPr>
        <w:spacing w:after="0"/>
        <w:rPr>
          <w:sz w:val="20"/>
          <w:szCs w:val="20"/>
          <w:lang w:val="nl-BE"/>
        </w:rPr>
      </w:pPr>
      <w:proofErr w:type="spellStart"/>
      <w:r w:rsidRPr="00EA6B53">
        <w:rPr>
          <w:sz w:val="20"/>
          <w:szCs w:val="20"/>
          <w:lang w:val="nl-BE"/>
        </w:rPr>
        <w:t>Brusselsesteenweg</w:t>
      </w:r>
      <w:proofErr w:type="spellEnd"/>
      <w:r w:rsidRPr="00EA6B53">
        <w:rPr>
          <w:sz w:val="20"/>
          <w:szCs w:val="20"/>
          <w:lang w:val="nl-BE"/>
        </w:rPr>
        <w:t xml:space="preserve"> 78</w:t>
      </w:r>
    </w:p>
    <w:p w14:paraId="09772540" w14:textId="77777777" w:rsidR="00EA6B53" w:rsidRPr="00EA6B53" w:rsidRDefault="00EA6B53" w:rsidP="00EA6B53">
      <w:pPr>
        <w:spacing w:after="0"/>
        <w:rPr>
          <w:sz w:val="20"/>
          <w:szCs w:val="20"/>
          <w:lang w:val="nl-BE"/>
        </w:rPr>
      </w:pPr>
      <w:r w:rsidRPr="00EA6B53">
        <w:rPr>
          <w:sz w:val="20"/>
          <w:szCs w:val="20"/>
          <w:lang w:val="nl-BE"/>
        </w:rPr>
        <w:t>3020 Herent</w:t>
      </w:r>
    </w:p>
    <w:p w14:paraId="720CD217" w14:textId="77777777" w:rsidR="00EA6B53" w:rsidRDefault="00EA6B53" w:rsidP="00EA6B53">
      <w:pPr>
        <w:spacing w:after="0"/>
        <w:rPr>
          <w:sz w:val="20"/>
          <w:szCs w:val="20"/>
          <w:lang w:val="nl-BE"/>
        </w:rPr>
      </w:pPr>
      <w:r w:rsidRPr="00EA6B53">
        <w:rPr>
          <w:sz w:val="20"/>
          <w:szCs w:val="20"/>
          <w:lang w:val="nl-BE"/>
        </w:rPr>
        <w:t>sarah.lammens@alba.be</w:t>
      </w:r>
    </w:p>
    <w:p w14:paraId="52CABA52" w14:textId="77777777" w:rsidR="00EA6B53" w:rsidRDefault="00EA6B53" w:rsidP="00EA6B53">
      <w:pPr>
        <w:spacing w:after="0"/>
        <w:rPr>
          <w:sz w:val="20"/>
          <w:szCs w:val="20"/>
          <w:lang w:val="nl-BE"/>
        </w:rPr>
      </w:pPr>
    </w:p>
    <w:p w14:paraId="3CC6799B" w14:textId="56F51E31" w:rsidR="00EA6B53" w:rsidRDefault="00EA6B53" w:rsidP="00EA6B53">
      <w:pPr>
        <w:spacing w:after="0"/>
        <w:rPr>
          <w:sz w:val="20"/>
          <w:szCs w:val="20"/>
          <w:lang w:val="nl-BE"/>
        </w:rPr>
      </w:pPr>
      <w:r w:rsidRPr="00EA6B53">
        <w:rPr>
          <w:sz w:val="20"/>
          <w:szCs w:val="20"/>
          <w:lang w:val="nl-BE"/>
        </w:rPr>
        <w:t>Schrijven kan tot en met </w:t>
      </w:r>
      <w:r w:rsidR="008631DA">
        <w:rPr>
          <w:b/>
          <w:bCs/>
          <w:sz w:val="20"/>
          <w:szCs w:val="20"/>
          <w:lang w:val="nl-BE"/>
        </w:rPr>
        <w:t>5</w:t>
      </w:r>
      <w:r w:rsidRPr="00EA6B53">
        <w:rPr>
          <w:b/>
          <w:bCs/>
          <w:sz w:val="20"/>
          <w:szCs w:val="20"/>
          <w:lang w:val="nl-BE"/>
        </w:rPr>
        <w:t xml:space="preserve"> </w:t>
      </w:r>
      <w:r w:rsidR="008631DA">
        <w:rPr>
          <w:b/>
          <w:bCs/>
          <w:sz w:val="20"/>
          <w:szCs w:val="20"/>
          <w:lang w:val="nl-BE"/>
        </w:rPr>
        <w:t>maart</w:t>
      </w:r>
      <w:r w:rsidRPr="00EA6B53">
        <w:rPr>
          <w:b/>
          <w:bCs/>
          <w:sz w:val="20"/>
          <w:szCs w:val="20"/>
          <w:lang w:val="nl-BE"/>
        </w:rPr>
        <w:t xml:space="preserve"> 202</w:t>
      </w:r>
      <w:r w:rsidR="008631DA">
        <w:rPr>
          <w:b/>
          <w:bCs/>
          <w:sz w:val="20"/>
          <w:szCs w:val="20"/>
          <w:lang w:val="nl-BE"/>
        </w:rPr>
        <w:t>6</w:t>
      </w:r>
      <w:r w:rsidRPr="00EA6B53">
        <w:rPr>
          <w:sz w:val="20"/>
          <w:szCs w:val="20"/>
          <w:lang w:val="nl-BE"/>
        </w:rPr>
        <w:t>.</w:t>
      </w:r>
    </w:p>
    <w:p w14:paraId="3F2F165B" w14:textId="33610501" w:rsidR="00EA6B53" w:rsidRPr="00EA6B53" w:rsidRDefault="00EA6B53" w:rsidP="00EA6B53">
      <w:pPr>
        <w:spacing w:after="0"/>
        <w:rPr>
          <w:sz w:val="20"/>
          <w:szCs w:val="20"/>
          <w:lang w:val="nl-BE"/>
        </w:rPr>
      </w:pPr>
      <w:r w:rsidRPr="00EA6B53">
        <w:rPr>
          <w:sz w:val="20"/>
          <w:szCs w:val="20"/>
          <w:lang w:val="nl-BE"/>
        </w:rPr>
        <w:t xml:space="preserve">Geselecteerde kandidaten worden uitgenodigd in Herent voor een individueel gesprek in de week van </w:t>
      </w:r>
      <w:r w:rsidR="008631DA">
        <w:rPr>
          <w:sz w:val="20"/>
          <w:szCs w:val="20"/>
          <w:lang w:val="nl-BE"/>
        </w:rPr>
        <w:t>9</w:t>
      </w:r>
      <w:r w:rsidRPr="00EA6B53">
        <w:rPr>
          <w:sz w:val="20"/>
          <w:szCs w:val="20"/>
          <w:lang w:val="nl-BE"/>
        </w:rPr>
        <w:t xml:space="preserve"> m</w:t>
      </w:r>
      <w:r w:rsidR="008631DA">
        <w:rPr>
          <w:sz w:val="20"/>
          <w:szCs w:val="20"/>
          <w:lang w:val="nl-BE"/>
        </w:rPr>
        <w:t>aart</w:t>
      </w:r>
      <w:r w:rsidRPr="00EA6B53">
        <w:rPr>
          <w:sz w:val="20"/>
          <w:szCs w:val="20"/>
          <w:lang w:val="nl-BE"/>
        </w:rPr>
        <w:t>.</w:t>
      </w:r>
    </w:p>
    <w:p w14:paraId="0C79889D" w14:textId="044A5836" w:rsidR="00EA6B53" w:rsidRPr="00EA6B53" w:rsidRDefault="00EA6B53" w:rsidP="00EA6B53">
      <w:pPr>
        <w:spacing w:after="0"/>
        <w:rPr>
          <w:sz w:val="20"/>
          <w:szCs w:val="20"/>
          <w:lang w:val="nl-BE"/>
        </w:rPr>
      </w:pPr>
      <w:r w:rsidRPr="00EA6B53">
        <w:rPr>
          <w:sz w:val="20"/>
          <w:szCs w:val="20"/>
          <w:lang w:val="nl-BE"/>
        </w:rPr>
        <w:t xml:space="preserve">In de week van </w:t>
      </w:r>
      <w:r w:rsidR="008631DA">
        <w:rPr>
          <w:sz w:val="20"/>
          <w:szCs w:val="20"/>
          <w:lang w:val="nl-BE"/>
        </w:rPr>
        <w:t xml:space="preserve">16 maart </w:t>
      </w:r>
      <w:r w:rsidRPr="00EA6B53">
        <w:rPr>
          <w:sz w:val="20"/>
          <w:szCs w:val="20"/>
          <w:lang w:val="nl-BE"/>
        </w:rPr>
        <w:t>vindt de tweede ronde plaats.</w:t>
      </w:r>
    </w:p>
    <w:p w14:paraId="2D7AA390" w14:textId="77777777" w:rsidR="00EA6B53" w:rsidRPr="00EA6B53" w:rsidRDefault="00EA6B53" w:rsidP="00EA6B53">
      <w:pPr>
        <w:spacing w:after="0"/>
        <w:rPr>
          <w:sz w:val="20"/>
          <w:szCs w:val="20"/>
          <w:lang w:val="nl-BE"/>
        </w:rPr>
      </w:pPr>
      <w:r w:rsidRPr="00EA6B53">
        <w:rPr>
          <w:sz w:val="20"/>
          <w:szCs w:val="20"/>
          <w:lang w:val="nl-BE"/>
        </w:rPr>
        <w:t>Alba werft aan op basis van competenties en talenten, ongeacht leeftijd, geslacht, origine,...</w:t>
      </w:r>
    </w:p>
    <w:p w14:paraId="552DCC8F" w14:textId="77777777" w:rsidR="00EA6B53" w:rsidRDefault="00EA6B53" w:rsidP="00EA6B53">
      <w:pPr>
        <w:spacing w:after="0"/>
        <w:rPr>
          <w:sz w:val="20"/>
          <w:szCs w:val="20"/>
          <w:lang w:val="nl-BE"/>
        </w:rPr>
      </w:pPr>
    </w:p>
    <w:p w14:paraId="54E18B73" w14:textId="2F365C7C" w:rsidR="00EA6B53" w:rsidRPr="00765FC7" w:rsidRDefault="00EA6B53" w:rsidP="00EA6B53">
      <w:pPr>
        <w:spacing w:after="0"/>
        <w:rPr>
          <w:sz w:val="20"/>
          <w:szCs w:val="20"/>
          <w:lang w:val="nl-BE"/>
        </w:rPr>
      </w:pPr>
      <w:r w:rsidRPr="00EA6B53">
        <w:rPr>
          <w:sz w:val="20"/>
          <w:szCs w:val="20"/>
          <w:lang w:val="nl-BE"/>
        </w:rPr>
        <w:t xml:space="preserve">Voor meer informatie kan je terecht bij Sarah Lammens op het nummer </w:t>
      </w:r>
      <w:r>
        <w:rPr>
          <w:sz w:val="20"/>
          <w:szCs w:val="20"/>
          <w:lang w:val="nl-BE"/>
        </w:rPr>
        <w:t>0491 90 68 97.</w:t>
      </w:r>
    </w:p>
    <w:p w14:paraId="7E7349DB" w14:textId="4B1A047B" w:rsidR="00047B28" w:rsidRPr="00765FC7" w:rsidRDefault="00047B28" w:rsidP="00EA6B53">
      <w:pPr>
        <w:spacing w:after="0"/>
        <w:rPr>
          <w:sz w:val="20"/>
          <w:szCs w:val="20"/>
          <w:lang w:val="nl-BE"/>
        </w:rPr>
      </w:pPr>
    </w:p>
    <w:sectPr w:rsidR="00047B28" w:rsidRPr="00765FC7" w:rsidSect="00235F19">
      <w:headerReference w:type="default" r:id="rId9"/>
      <w:footerReference w:type="default" r:id="rId10"/>
      <w:pgSz w:w="12240" w:h="15840"/>
      <w:pgMar w:top="1812" w:right="1440" w:bottom="1440" w:left="1440" w:header="426" w:footer="1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C6A00" w14:textId="77777777" w:rsidR="008C09BC" w:rsidRDefault="008C09BC" w:rsidP="00454912">
      <w:pPr>
        <w:spacing w:after="0"/>
      </w:pPr>
      <w:r>
        <w:separator/>
      </w:r>
    </w:p>
  </w:endnote>
  <w:endnote w:type="continuationSeparator" w:id="0">
    <w:p w14:paraId="11B2FDB6" w14:textId="77777777" w:rsidR="008C09BC" w:rsidRDefault="008C09BC" w:rsidP="004549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0FFEE" w14:textId="77777777" w:rsidR="00EF2616" w:rsidRPr="00EF2616" w:rsidRDefault="00EF2616" w:rsidP="00EF2616">
    <w:pPr>
      <w:autoSpaceDE w:val="0"/>
      <w:autoSpaceDN w:val="0"/>
      <w:adjustRightInd w:val="0"/>
      <w:spacing w:after="0"/>
      <w:rPr>
        <w:rFonts w:cs="YogaSansOT-Bold"/>
        <w:color w:val="7F7F7F" w:themeColor="text1" w:themeTint="80"/>
        <w:sz w:val="18"/>
        <w:szCs w:val="18"/>
        <w:lang w:val="nl-BE"/>
      </w:rPr>
    </w:pPr>
    <w:r w:rsidRPr="00EF2616">
      <w:rPr>
        <w:rFonts w:cs="YogaSansOT-Bold"/>
        <w:b/>
        <w:bCs/>
        <w:color w:val="7F7F7F" w:themeColor="text1" w:themeTint="80"/>
        <w:sz w:val="18"/>
        <w:szCs w:val="18"/>
        <w:lang w:val="nl-BE"/>
      </w:rPr>
      <w:t xml:space="preserve">Ondersteunende </w:t>
    </w:r>
    <w:r>
      <w:rPr>
        <w:rFonts w:cs="YogaSansOT-Bold"/>
        <w:b/>
        <w:bCs/>
        <w:color w:val="7F7F7F" w:themeColor="text1" w:themeTint="80"/>
        <w:sz w:val="18"/>
        <w:szCs w:val="18"/>
        <w:lang w:val="nl-BE"/>
      </w:rPr>
      <w:t>B</w:t>
    </w:r>
    <w:r w:rsidRPr="00EF2616">
      <w:rPr>
        <w:rFonts w:cs="YogaSansOT-Bold"/>
        <w:b/>
        <w:bCs/>
        <w:color w:val="7F7F7F" w:themeColor="text1" w:themeTint="80"/>
        <w:sz w:val="18"/>
        <w:szCs w:val="18"/>
        <w:lang w:val="nl-BE"/>
      </w:rPr>
      <w:t xml:space="preserve">egeleiding </w:t>
    </w:r>
    <w:r w:rsidRPr="00EF2616">
      <w:rPr>
        <w:rFonts w:cs="YogaSansOT-Thin"/>
        <w:b/>
        <w:color w:val="7F7F7F" w:themeColor="text1" w:themeTint="80"/>
        <w:sz w:val="18"/>
        <w:szCs w:val="18"/>
        <w:lang w:val="nl-BE"/>
      </w:rPr>
      <w:t xml:space="preserve"> |</w:t>
    </w:r>
    <w:r w:rsidRPr="00EF2616">
      <w:rPr>
        <w:rFonts w:cs="YogaSansOT-Bold"/>
        <w:b/>
        <w:bCs/>
        <w:color w:val="7F7F7F" w:themeColor="text1" w:themeTint="80"/>
        <w:sz w:val="18"/>
        <w:szCs w:val="18"/>
        <w:lang w:val="nl-BE"/>
      </w:rPr>
      <w:t xml:space="preserve"> Alba vzw </w:t>
    </w:r>
  </w:p>
  <w:p w14:paraId="6716F180" w14:textId="77777777" w:rsidR="00EF2616" w:rsidRPr="00EF2616" w:rsidRDefault="00EF2616" w:rsidP="00EF2616">
    <w:pPr>
      <w:tabs>
        <w:tab w:val="center" w:pos="4680"/>
        <w:tab w:val="right" w:pos="9360"/>
      </w:tabs>
      <w:spacing w:after="0" w:line="276" w:lineRule="auto"/>
      <w:rPr>
        <w:sz w:val="18"/>
        <w:szCs w:val="18"/>
        <w:lang w:val="nl-BE"/>
      </w:rPr>
    </w:pPr>
    <w:proofErr w:type="spellStart"/>
    <w:r w:rsidRPr="00EF2616">
      <w:rPr>
        <w:sz w:val="18"/>
        <w:szCs w:val="18"/>
        <w:lang w:val="nl-BE"/>
      </w:rPr>
      <w:t>Brusselsesteenweg</w:t>
    </w:r>
    <w:proofErr w:type="spellEnd"/>
    <w:r w:rsidRPr="00EF2616">
      <w:rPr>
        <w:sz w:val="18"/>
        <w:szCs w:val="18"/>
        <w:lang w:val="nl-BE"/>
      </w:rPr>
      <w:t xml:space="preserve"> 78 | 3020 Herent </w:t>
    </w:r>
  </w:p>
  <w:p w14:paraId="763BA380" w14:textId="5B77AE2C" w:rsidR="00EF2616" w:rsidRPr="00EF2616" w:rsidRDefault="00EF2616" w:rsidP="00EF2616">
    <w:pPr>
      <w:tabs>
        <w:tab w:val="center" w:pos="4680"/>
        <w:tab w:val="right" w:pos="9360"/>
      </w:tabs>
      <w:spacing w:after="0" w:line="276" w:lineRule="auto"/>
      <w:rPr>
        <w:sz w:val="18"/>
        <w:szCs w:val="18"/>
      </w:rPr>
    </w:pPr>
    <w:r w:rsidRPr="00EF2616">
      <w:rPr>
        <w:sz w:val="18"/>
        <w:szCs w:val="18"/>
      </w:rPr>
      <w:t xml:space="preserve">KBC BE95 7364 0106 5358 </w:t>
    </w:r>
  </w:p>
  <w:p w14:paraId="68FC4F4C" w14:textId="77777777" w:rsidR="00EF2616" w:rsidRPr="00EF2616" w:rsidRDefault="00EF2616" w:rsidP="00EF2616">
    <w:pPr>
      <w:tabs>
        <w:tab w:val="center" w:pos="4680"/>
        <w:tab w:val="right" w:pos="9360"/>
      </w:tabs>
      <w:spacing w:after="0" w:line="276" w:lineRule="auto"/>
      <w:rPr>
        <w:sz w:val="18"/>
        <w:szCs w:val="18"/>
      </w:rPr>
    </w:pPr>
    <w:r w:rsidRPr="00EF2616">
      <w:rPr>
        <w:sz w:val="18"/>
        <w:szCs w:val="18"/>
      </w:rPr>
      <w:t xml:space="preserve">BTW BE0424.376.780 </w:t>
    </w:r>
  </w:p>
  <w:p w14:paraId="327B02BB" w14:textId="77777777" w:rsidR="00836939" w:rsidRPr="00836939" w:rsidRDefault="00EF2616" w:rsidP="00EF2616">
    <w:pPr>
      <w:pStyle w:val="Voettekst"/>
      <w:spacing w:line="276" w:lineRule="auto"/>
      <w:rPr>
        <w:color w:val="7F7F7F" w:themeColor="text1" w:themeTint="80"/>
        <w:sz w:val="18"/>
        <w:szCs w:val="18"/>
      </w:rPr>
    </w:pPr>
    <w:r w:rsidRPr="00EF2616">
      <w:rPr>
        <w:sz w:val="18"/>
        <w:szCs w:val="18"/>
      </w:rPr>
      <w:t>RPR Leuven</w:t>
    </w:r>
  </w:p>
  <w:p w14:paraId="34249DE5" w14:textId="77777777" w:rsidR="00454912" w:rsidRPr="00656840" w:rsidRDefault="00454912" w:rsidP="00777705">
    <w:pPr>
      <w:pStyle w:val="Voettekst"/>
      <w:spacing w:line="276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934AB" w14:textId="77777777" w:rsidR="008C09BC" w:rsidRDefault="008C09BC" w:rsidP="00454912">
      <w:pPr>
        <w:spacing w:after="0"/>
      </w:pPr>
      <w:r>
        <w:separator/>
      </w:r>
    </w:p>
  </w:footnote>
  <w:footnote w:type="continuationSeparator" w:id="0">
    <w:p w14:paraId="77F8329B" w14:textId="77777777" w:rsidR="008C09BC" w:rsidRDefault="008C09BC" w:rsidP="0045491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D3AD0" w14:textId="12092E82" w:rsidR="00836939" w:rsidRPr="00454912" w:rsidRDefault="008631DA" w:rsidP="008631DA">
    <w:pPr>
      <w:pStyle w:val="Pa1"/>
      <w:spacing w:line="276" w:lineRule="auto"/>
      <w:rPr>
        <w:rFonts w:asciiTheme="minorHAnsi" w:hAnsiTheme="minorHAnsi" w:cs="YogaSansOT-Thin"/>
        <w:color w:val="000000"/>
        <w:sz w:val="18"/>
        <w:szCs w:val="18"/>
      </w:rPr>
    </w:pPr>
    <w:r>
      <w:t xml:space="preserve">&amp;   </w:t>
    </w:r>
    <w:r>
      <w:rPr>
        <w:noProof/>
      </w:rPr>
      <w:drawing>
        <wp:inline distT="0" distB="0" distL="0" distR="0" wp14:anchorId="17D2EC90" wp14:editId="11CA0477">
          <wp:extent cx="755650" cy="755650"/>
          <wp:effectExtent l="0" t="0" r="6350" b="6350"/>
          <wp:docPr id="2" name="Afbeelding 2" descr="Logo De Wiss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e Wiss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36939"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 wp14:anchorId="2E9E279F" wp14:editId="6328F1CF">
          <wp:simplePos x="0" y="0"/>
          <wp:positionH relativeFrom="column">
            <wp:posOffset>-196850</wp:posOffset>
          </wp:positionH>
          <wp:positionV relativeFrom="paragraph">
            <wp:posOffset>-295275</wp:posOffset>
          </wp:positionV>
          <wp:extent cx="1482725" cy="742950"/>
          <wp:effectExtent l="0" t="0" r="0" b="0"/>
          <wp:wrapTight wrapText="bothSides">
            <wp:wrapPolygon edited="0">
              <wp:start x="4163" y="2215"/>
              <wp:lineTo x="2498" y="6646"/>
              <wp:lineTo x="1665" y="9415"/>
              <wp:lineTo x="1943" y="13292"/>
              <wp:lineTo x="5273" y="17723"/>
              <wp:lineTo x="6383" y="18831"/>
              <wp:lineTo x="9991" y="18831"/>
              <wp:lineTo x="16928" y="17723"/>
              <wp:lineTo x="19981" y="16062"/>
              <wp:lineTo x="19981" y="7754"/>
              <wp:lineTo x="15541" y="4985"/>
              <wp:lineTo x="7215" y="2215"/>
              <wp:lineTo x="4163" y="2215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IEUW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72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A0"/>
        <w:rFonts w:asciiTheme="minorHAnsi" w:hAnsiTheme="minorHAnsi"/>
        <w:sz w:val="18"/>
        <w:szCs w:val="18"/>
      </w:rPr>
      <w:tab/>
    </w:r>
    <w:r>
      <w:rPr>
        <w:rStyle w:val="A0"/>
        <w:rFonts w:asciiTheme="minorHAnsi" w:hAnsiTheme="minorHAnsi"/>
        <w:sz w:val="18"/>
        <w:szCs w:val="18"/>
      </w:rPr>
      <w:tab/>
    </w:r>
    <w:r>
      <w:rPr>
        <w:rStyle w:val="A0"/>
        <w:rFonts w:asciiTheme="minorHAnsi" w:hAnsiTheme="minorHAnsi"/>
        <w:sz w:val="18"/>
        <w:szCs w:val="18"/>
      </w:rPr>
      <w:tab/>
    </w:r>
    <w:r>
      <w:rPr>
        <w:rStyle w:val="A0"/>
        <w:rFonts w:asciiTheme="minorHAnsi" w:hAnsiTheme="minorHAnsi"/>
        <w:sz w:val="18"/>
        <w:szCs w:val="18"/>
      </w:rPr>
      <w:tab/>
    </w:r>
    <w:r>
      <w:rPr>
        <w:rStyle w:val="A0"/>
        <w:rFonts w:asciiTheme="minorHAnsi" w:hAnsiTheme="minorHAnsi"/>
        <w:sz w:val="18"/>
        <w:szCs w:val="18"/>
      </w:rPr>
      <w:tab/>
    </w:r>
    <w:r>
      <w:rPr>
        <w:rStyle w:val="A0"/>
        <w:rFonts w:asciiTheme="minorHAnsi" w:hAnsiTheme="minorHAnsi"/>
        <w:sz w:val="18"/>
        <w:szCs w:val="18"/>
      </w:rPr>
      <w:tab/>
      <w:t xml:space="preserve">              </w:t>
    </w:r>
    <w:r w:rsidR="00836939" w:rsidRPr="00454912">
      <w:rPr>
        <w:rStyle w:val="A0"/>
        <w:rFonts w:asciiTheme="minorHAnsi" w:hAnsiTheme="minorHAnsi"/>
        <w:sz w:val="18"/>
        <w:szCs w:val="18"/>
      </w:rPr>
      <w:t xml:space="preserve">BEMIDDELINGSBURO </w:t>
    </w:r>
  </w:p>
  <w:p w14:paraId="5FE62231" w14:textId="77777777" w:rsidR="00836939" w:rsidRPr="00B0707C" w:rsidRDefault="00836939" w:rsidP="00836939">
    <w:pPr>
      <w:pStyle w:val="Pa1"/>
      <w:spacing w:line="276" w:lineRule="auto"/>
      <w:jc w:val="right"/>
      <w:rPr>
        <w:rFonts w:asciiTheme="minorHAnsi" w:hAnsiTheme="minorHAnsi" w:cs="YogaSansOT-Thin"/>
        <w:color w:val="000000"/>
        <w:sz w:val="18"/>
        <w:szCs w:val="18"/>
      </w:rPr>
    </w:pPr>
    <w:r w:rsidRPr="00B0707C">
      <w:rPr>
        <w:rStyle w:val="A0"/>
        <w:rFonts w:asciiTheme="minorHAnsi" w:hAnsiTheme="minorHAnsi"/>
        <w:color w:val="auto"/>
        <w:sz w:val="18"/>
        <w:szCs w:val="18"/>
      </w:rPr>
      <w:t>GAMBAS</w:t>
    </w:r>
    <w:r w:rsidRPr="00B0707C">
      <w:rPr>
        <w:rStyle w:val="A0"/>
        <w:rFonts w:asciiTheme="minorHAnsi" w:hAnsiTheme="minorHAnsi"/>
        <w:sz w:val="18"/>
        <w:szCs w:val="18"/>
      </w:rPr>
      <w:t xml:space="preserve"> </w:t>
    </w:r>
  </w:p>
  <w:p w14:paraId="1ABA8978" w14:textId="77777777" w:rsidR="00836939" w:rsidRPr="00B0707C" w:rsidRDefault="00836939" w:rsidP="00836939">
    <w:pPr>
      <w:pStyle w:val="Koptekst"/>
      <w:spacing w:line="276" w:lineRule="auto"/>
      <w:jc w:val="right"/>
      <w:rPr>
        <w:b/>
        <w:color w:val="E36C0A" w:themeColor="accent6" w:themeShade="BF"/>
        <w:sz w:val="18"/>
        <w:szCs w:val="18"/>
      </w:rPr>
    </w:pPr>
    <w:r w:rsidRPr="00B0707C">
      <w:rPr>
        <w:rStyle w:val="A0"/>
        <w:b/>
        <w:color w:val="E36C0A" w:themeColor="accent6" w:themeShade="BF"/>
        <w:sz w:val="18"/>
        <w:szCs w:val="18"/>
      </w:rPr>
      <w:t>ONDERSTEUNENDE BEGELEIDING</w:t>
    </w:r>
  </w:p>
  <w:p w14:paraId="01388801" w14:textId="34C15C1D" w:rsidR="00454912" w:rsidRPr="00E05FE7" w:rsidRDefault="008631DA" w:rsidP="00E05FE7">
    <w:pPr>
      <w:pStyle w:val="Kopteks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409FAAF"/>
    <w:multiLevelType w:val="hybridMultilevel"/>
    <w:tmpl w:val="F235E1D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766367"/>
    <w:multiLevelType w:val="hybridMultilevel"/>
    <w:tmpl w:val="70A012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15EBB"/>
    <w:multiLevelType w:val="hybridMultilevel"/>
    <w:tmpl w:val="CC9401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36B97"/>
    <w:multiLevelType w:val="hybridMultilevel"/>
    <w:tmpl w:val="8D6AA580"/>
    <w:lvl w:ilvl="0" w:tplc="04090003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30023"/>
    <w:multiLevelType w:val="hybridMultilevel"/>
    <w:tmpl w:val="7754647E"/>
    <w:lvl w:ilvl="0" w:tplc="930CAD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A225A"/>
    <w:multiLevelType w:val="multilevel"/>
    <w:tmpl w:val="0358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245D71"/>
    <w:multiLevelType w:val="hybridMultilevel"/>
    <w:tmpl w:val="1D5E1302"/>
    <w:lvl w:ilvl="0" w:tplc="0813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E61004"/>
    <w:multiLevelType w:val="hybridMultilevel"/>
    <w:tmpl w:val="354ABC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24E73"/>
    <w:multiLevelType w:val="hybridMultilevel"/>
    <w:tmpl w:val="5CE67836"/>
    <w:lvl w:ilvl="0" w:tplc="04130001">
      <w:start w:val="2"/>
      <w:numFmt w:val="bullet"/>
      <w:lvlText w:val=""/>
      <w:lvlJc w:val="left"/>
      <w:pPr>
        <w:tabs>
          <w:tab w:val="num" w:pos="828"/>
        </w:tabs>
        <w:ind w:left="828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9" w15:restartNumberingAfterBreak="0">
    <w:nsid w:val="29E56F55"/>
    <w:multiLevelType w:val="hybridMultilevel"/>
    <w:tmpl w:val="BEDC8D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D124F"/>
    <w:multiLevelType w:val="hybridMultilevel"/>
    <w:tmpl w:val="02AAB4B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D6F4E"/>
    <w:multiLevelType w:val="hybridMultilevel"/>
    <w:tmpl w:val="C2AA742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F4B29"/>
    <w:multiLevelType w:val="multilevel"/>
    <w:tmpl w:val="3328F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055B7F"/>
    <w:multiLevelType w:val="hybridMultilevel"/>
    <w:tmpl w:val="CAEAEE4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3C14FA"/>
    <w:multiLevelType w:val="hybridMultilevel"/>
    <w:tmpl w:val="D31EA1F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7C4610"/>
    <w:multiLevelType w:val="hybridMultilevel"/>
    <w:tmpl w:val="1BB8E13C"/>
    <w:lvl w:ilvl="0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5287510C"/>
    <w:multiLevelType w:val="hybridMultilevel"/>
    <w:tmpl w:val="DEB09A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22ECA"/>
    <w:multiLevelType w:val="hybridMultilevel"/>
    <w:tmpl w:val="CAF257C2"/>
    <w:lvl w:ilvl="0" w:tplc="0413000F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22"/>
        </w:tabs>
        <w:ind w:left="142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42"/>
        </w:tabs>
        <w:ind w:left="214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18" w15:restartNumberingAfterBreak="0">
    <w:nsid w:val="590C6610"/>
    <w:multiLevelType w:val="hybridMultilevel"/>
    <w:tmpl w:val="A4C23602"/>
    <w:lvl w:ilvl="0" w:tplc="5C92E6D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F7150B"/>
    <w:multiLevelType w:val="hybridMultilevel"/>
    <w:tmpl w:val="8C3C51E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BB4FED"/>
    <w:multiLevelType w:val="hybridMultilevel"/>
    <w:tmpl w:val="0EB804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3C13D8"/>
    <w:multiLevelType w:val="hybridMultilevel"/>
    <w:tmpl w:val="15AA61F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5266F"/>
    <w:multiLevelType w:val="hybridMultilevel"/>
    <w:tmpl w:val="4AE0C97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F511FF"/>
    <w:multiLevelType w:val="hybridMultilevel"/>
    <w:tmpl w:val="19E009D0"/>
    <w:lvl w:ilvl="0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4"/>
  </w:num>
  <w:num w:numId="4">
    <w:abstractNumId w:val="17"/>
  </w:num>
  <w:num w:numId="5">
    <w:abstractNumId w:val="8"/>
  </w:num>
  <w:num w:numId="6">
    <w:abstractNumId w:val="6"/>
  </w:num>
  <w:num w:numId="7">
    <w:abstractNumId w:val="4"/>
  </w:num>
  <w:num w:numId="8">
    <w:abstractNumId w:val="19"/>
  </w:num>
  <w:num w:numId="9">
    <w:abstractNumId w:val="3"/>
  </w:num>
  <w:num w:numId="10">
    <w:abstractNumId w:val="15"/>
  </w:num>
  <w:num w:numId="11">
    <w:abstractNumId w:val="23"/>
  </w:num>
  <w:num w:numId="12">
    <w:abstractNumId w:val="1"/>
  </w:num>
  <w:num w:numId="13">
    <w:abstractNumId w:val="2"/>
  </w:num>
  <w:num w:numId="14">
    <w:abstractNumId w:val="8"/>
  </w:num>
  <w:num w:numId="15">
    <w:abstractNumId w:val="7"/>
  </w:num>
  <w:num w:numId="16">
    <w:abstractNumId w:val="11"/>
  </w:num>
  <w:num w:numId="17">
    <w:abstractNumId w:val="20"/>
  </w:num>
  <w:num w:numId="18">
    <w:abstractNumId w:val="22"/>
  </w:num>
  <w:num w:numId="19">
    <w:abstractNumId w:val="21"/>
  </w:num>
  <w:num w:numId="20">
    <w:abstractNumId w:val="5"/>
  </w:num>
  <w:num w:numId="21">
    <w:abstractNumId w:val="12"/>
  </w:num>
  <w:num w:numId="22">
    <w:abstractNumId w:val="10"/>
  </w:num>
  <w:num w:numId="23">
    <w:abstractNumId w:val="18"/>
  </w:num>
  <w:num w:numId="24">
    <w:abstractNumId w:val="9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C7D"/>
    <w:rsid w:val="000003A3"/>
    <w:rsid w:val="000076B3"/>
    <w:rsid w:val="00047B28"/>
    <w:rsid w:val="0006279D"/>
    <w:rsid w:val="0008400F"/>
    <w:rsid w:val="0008503F"/>
    <w:rsid w:val="000903F5"/>
    <w:rsid w:val="00093CDF"/>
    <w:rsid w:val="00106A15"/>
    <w:rsid w:val="001508BB"/>
    <w:rsid w:val="001645F0"/>
    <w:rsid w:val="001A2813"/>
    <w:rsid w:val="001A4600"/>
    <w:rsid w:val="001B0219"/>
    <w:rsid w:val="001D3CF1"/>
    <w:rsid w:val="001E5F3F"/>
    <w:rsid w:val="001F6DA3"/>
    <w:rsid w:val="00207533"/>
    <w:rsid w:val="0022140F"/>
    <w:rsid w:val="002355FF"/>
    <w:rsid w:val="00235F19"/>
    <w:rsid w:val="0024609F"/>
    <w:rsid w:val="002732F8"/>
    <w:rsid w:val="0029785E"/>
    <w:rsid w:val="002E141B"/>
    <w:rsid w:val="002E4E1B"/>
    <w:rsid w:val="003305B4"/>
    <w:rsid w:val="003376DE"/>
    <w:rsid w:val="00347B68"/>
    <w:rsid w:val="00375B5C"/>
    <w:rsid w:val="003E7FEF"/>
    <w:rsid w:val="00433403"/>
    <w:rsid w:val="004362B3"/>
    <w:rsid w:val="0044166A"/>
    <w:rsid w:val="00454912"/>
    <w:rsid w:val="00464F1C"/>
    <w:rsid w:val="00476BA3"/>
    <w:rsid w:val="004E7567"/>
    <w:rsid w:val="005742F2"/>
    <w:rsid w:val="00574AAF"/>
    <w:rsid w:val="00595B7B"/>
    <w:rsid w:val="005A2096"/>
    <w:rsid w:val="005B4F7B"/>
    <w:rsid w:val="005C037D"/>
    <w:rsid w:val="005C172F"/>
    <w:rsid w:val="005D3AC4"/>
    <w:rsid w:val="00652CC3"/>
    <w:rsid w:val="00656840"/>
    <w:rsid w:val="0068154D"/>
    <w:rsid w:val="006F3B6A"/>
    <w:rsid w:val="007379E3"/>
    <w:rsid w:val="00741FC2"/>
    <w:rsid w:val="00755F35"/>
    <w:rsid w:val="00763FBE"/>
    <w:rsid w:val="00765FC7"/>
    <w:rsid w:val="00777705"/>
    <w:rsid w:val="00796FB7"/>
    <w:rsid w:val="007B0844"/>
    <w:rsid w:val="007B1380"/>
    <w:rsid w:val="007B79E8"/>
    <w:rsid w:val="007F4AAC"/>
    <w:rsid w:val="008121E7"/>
    <w:rsid w:val="0083286B"/>
    <w:rsid w:val="00835080"/>
    <w:rsid w:val="00836939"/>
    <w:rsid w:val="00847C7D"/>
    <w:rsid w:val="008631DA"/>
    <w:rsid w:val="00866706"/>
    <w:rsid w:val="00881279"/>
    <w:rsid w:val="00894B9A"/>
    <w:rsid w:val="008C09BC"/>
    <w:rsid w:val="008C43D9"/>
    <w:rsid w:val="009771EF"/>
    <w:rsid w:val="0098518A"/>
    <w:rsid w:val="00A51864"/>
    <w:rsid w:val="00A74F50"/>
    <w:rsid w:val="00A764D1"/>
    <w:rsid w:val="00A95A4A"/>
    <w:rsid w:val="00B044D8"/>
    <w:rsid w:val="00B0707C"/>
    <w:rsid w:val="00B260FD"/>
    <w:rsid w:val="00B67078"/>
    <w:rsid w:val="00B70A8E"/>
    <w:rsid w:val="00B72541"/>
    <w:rsid w:val="00C014B0"/>
    <w:rsid w:val="00C2558D"/>
    <w:rsid w:val="00C4695A"/>
    <w:rsid w:val="00C67E0C"/>
    <w:rsid w:val="00C77950"/>
    <w:rsid w:val="00CE4761"/>
    <w:rsid w:val="00D5231F"/>
    <w:rsid w:val="00D57494"/>
    <w:rsid w:val="00DA30F0"/>
    <w:rsid w:val="00DC0686"/>
    <w:rsid w:val="00DC2FB8"/>
    <w:rsid w:val="00DD0B57"/>
    <w:rsid w:val="00DF1028"/>
    <w:rsid w:val="00E05FE7"/>
    <w:rsid w:val="00E129A7"/>
    <w:rsid w:val="00E347DA"/>
    <w:rsid w:val="00E55B8C"/>
    <w:rsid w:val="00E75CE4"/>
    <w:rsid w:val="00E96CD3"/>
    <w:rsid w:val="00EA6B53"/>
    <w:rsid w:val="00EE5EE8"/>
    <w:rsid w:val="00EF1FC5"/>
    <w:rsid w:val="00EF2616"/>
    <w:rsid w:val="00F2310B"/>
    <w:rsid w:val="00F2491A"/>
    <w:rsid w:val="00F27092"/>
    <w:rsid w:val="00F46CFF"/>
    <w:rsid w:val="00F61E08"/>
    <w:rsid w:val="00F67E26"/>
    <w:rsid w:val="00F70138"/>
    <w:rsid w:val="00F739DF"/>
    <w:rsid w:val="00FA5E09"/>
    <w:rsid w:val="00FB1A72"/>
    <w:rsid w:val="00FC43C1"/>
    <w:rsid w:val="00FE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A3514"/>
  <w15:docId w15:val="{7A4393CA-8337-440E-9695-BF3BB094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4166A"/>
    <w:pPr>
      <w:spacing w:line="240" w:lineRule="auto"/>
      <w:jc w:val="both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F1028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F27092"/>
    <w:pPr>
      <w:ind w:left="720"/>
      <w:contextualSpacing/>
    </w:pPr>
  </w:style>
  <w:style w:type="paragraph" w:styleId="Geenafstand">
    <w:name w:val="No Spacing"/>
    <w:uiPriority w:val="1"/>
    <w:qFormat/>
    <w:rsid w:val="00765FC7"/>
    <w:pPr>
      <w:spacing w:after="0" w:line="240" w:lineRule="auto"/>
      <w:jc w:val="both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EA6B53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129A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129A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129A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129A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129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ba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39BAA-A5A3-4FAE-811F-69A94771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677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 Debosschere</dc:creator>
  <cp:lastModifiedBy>Sarah Lammens</cp:lastModifiedBy>
  <cp:revision>2</cp:revision>
  <cp:lastPrinted>2024-10-29T09:56:00Z</cp:lastPrinted>
  <dcterms:created xsi:type="dcterms:W3CDTF">2026-02-12T07:45:00Z</dcterms:created>
  <dcterms:modified xsi:type="dcterms:W3CDTF">2026-02-12T07:45:00Z</dcterms:modified>
</cp:coreProperties>
</file>