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013"/>
        <w:gridCol w:w="2126"/>
      </w:tblGrid>
      <w:tr w:rsidR="00F92448" w:rsidRPr="0068457B" w:rsidTr="00E27433">
        <w:trPr>
          <w:trHeight w:val="359"/>
        </w:trPr>
        <w:tc>
          <w:tcPr>
            <w:tcW w:w="7013" w:type="dxa"/>
            <w:tcBorders>
              <w:bottom w:val="single" w:sz="4" w:space="0" w:color="808080"/>
            </w:tcBorders>
            <w:vAlign w:val="center"/>
          </w:tcPr>
          <w:p w:rsidR="0068457B" w:rsidRPr="00380100" w:rsidRDefault="00790186" w:rsidP="004745B0">
            <w:pPr>
              <w:jc w:val="center"/>
              <w:rPr>
                <w:b/>
                <w:color w:val="3E4B29"/>
                <w:sz w:val="36"/>
                <w:szCs w:val="36"/>
              </w:rPr>
            </w:pPr>
            <w:bookmarkStart w:id="0" w:name="_GoBack"/>
            <w:bookmarkEnd w:id="0"/>
            <w:r>
              <w:rPr>
                <w:b/>
                <w:sz w:val="36"/>
                <w:szCs w:val="36"/>
              </w:rPr>
              <w:t>HULPVERLENER</w:t>
            </w:r>
          </w:p>
        </w:tc>
        <w:tc>
          <w:tcPr>
            <w:tcW w:w="2126" w:type="dxa"/>
            <w:tcBorders>
              <w:bottom w:val="single" w:sz="4" w:space="0" w:color="808080"/>
            </w:tcBorders>
            <w:shd w:val="clear" w:color="auto" w:fill="auto"/>
          </w:tcPr>
          <w:p w:rsidR="00D46562" w:rsidRPr="00C360ED" w:rsidRDefault="00F92448" w:rsidP="00C360ED">
            <w:pPr>
              <w:jc w:val="center"/>
              <w:rPr>
                <w:rFonts w:asciiTheme="majorHAnsi" w:hAnsiTheme="majorHAnsi" w:cstheme="majorHAnsi"/>
                <w:color w:val="BD0172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color w:val="BD0172"/>
                <w:sz w:val="22"/>
                <w:szCs w:val="22"/>
                <w:lang w:eastAsia="nl-BE"/>
              </w:rPr>
              <w:drawing>
                <wp:inline distT="0" distB="0" distL="0" distR="0">
                  <wp:extent cx="1047750" cy="556805"/>
                  <wp:effectExtent l="0" t="0" r="0" b="0"/>
                  <wp:docPr id="4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W Antwerpen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7242"/>
                          <a:stretch/>
                        </pic:blipFill>
                        <pic:spPr bwMode="auto">
                          <a:xfrm>
                            <a:off x="0" y="0"/>
                            <a:ext cx="1083869" cy="5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6098" w:rsidRDefault="00206098"/>
    <w:p w:rsidR="003D32F5" w:rsidRPr="00D5195D" w:rsidRDefault="003D32F5" w:rsidP="003D32F5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1 | FUNCTIEOMSCHRIJVING</w:t>
      </w:r>
    </w:p>
    <w:p w:rsidR="003D32F5" w:rsidRDefault="003D32F5" w:rsidP="003D32F5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800"/>
        <w:gridCol w:w="4566"/>
      </w:tblGrid>
      <w:tr w:rsidR="003D32F5" w:rsidRPr="009B7AE5" w:rsidTr="00755ADF">
        <w:tc>
          <w:tcPr>
            <w:tcW w:w="4568" w:type="dxa"/>
            <w:gridSpan w:val="2"/>
            <w:tcBorders>
              <w:right w:val="nil"/>
            </w:tcBorders>
            <w:shd w:val="clear" w:color="auto" w:fill="3D4F81"/>
          </w:tcPr>
          <w:p w:rsidR="003D32F5" w:rsidRPr="009B7AE5" w:rsidRDefault="003D32F5" w:rsidP="00755ADF">
            <w:pPr>
              <w:rPr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PLAATS IN DE ORGANISATIE</w:t>
            </w:r>
            <w:r w:rsidRPr="009B7AE5">
              <w:rPr>
                <w:color w:val="FFFFFF" w:themeColor="background1"/>
              </w:rPr>
              <w:tab/>
            </w:r>
            <w:r w:rsidRPr="009B7AE5">
              <w:rPr>
                <w:color w:val="FFFFFF" w:themeColor="background1"/>
              </w:rPr>
              <w:tab/>
            </w:r>
          </w:p>
        </w:tc>
        <w:tc>
          <w:tcPr>
            <w:tcW w:w="4566" w:type="dxa"/>
            <w:tcBorders>
              <w:left w:val="nil"/>
            </w:tcBorders>
            <w:shd w:val="clear" w:color="auto" w:fill="3D4F81"/>
          </w:tcPr>
          <w:p w:rsidR="003D32F5" w:rsidRPr="009B7AE5" w:rsidRDefault="003D32F5" w:rsidP="00755AD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Organigram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314072" w:rsidP="00C077B2">
            <w:pPr>
              <w:rPr>
                <w:rFonts w:cs="Arial"/>
              </w:rPr>
            </w:pPr>
            <w:r>
              <w:rPr>
                <w:rFonts w:cs="Arial"/>
              </w:rPr>
              <w:t>Deelwerking</w:t>
            </w:r>
            <w:r w:rsidR="009E5E66">
              <w:rPr>
                <w:rFonts w:cs="Arial"/>
              </w:rPr>
              <w:t>: Outreach</w:t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755ADF">
            <w:r>
              <w:rPr>
                <w:rFonts w:cs="Arial"/>
              </w:rPr>
              <w:sym w:font="Wingdings" w:char="F0FD"/>
            </w:r>
            <w:r w:rsidR="00E214D3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 xml:space="preserve">Medewerker </w:t>
            </w:r>
            <w:r w:rsidR="003D32F5" w:rsidRPr="00233B6E">
              <w:rPr>
                <w:rFonts w:cs="Arial"/>
              </w:rPr>
              <w:tab/>
            </w:r>
            <w:r w:rsidR="003D32F5">
              <w:rPr>
                <w:rFonts w:cs="Arial"/>
              </w:rPr>
              <w:tab/>
            </w:r>
            <w:r w:rsidR="00E17A79" w:rsidRPr="00E270A5">
              <w:rPr>
                <w:rFonts w:cs="Arial"/>
              </w:rPr>
              <w:sym w:font="Wingdings" w:char="F0A8"/>
            </w:r>
            <w:r w:rsidR="003D32F5" w:rsidRPr="00233B6E">
              <w:rPr>
                <w:rFonts w:cs="Arial"/>
              </w:rPr>
              <w:t xml:space="preserve"> </w:t>
            </w:r>
            <w:r w:rsidR="003D32F5">
              <w:rPr>
                <w:rFonts w:cs="Arial"/>
              </w:rPr>
              <w:t>Leidinggevende</w:t>
            </w:r>
            <w:r w:rsidR="003D32F5" w:rsidRPr="00233B6E">
              <w:rPr>
                <w:rFonts w:cs="Arial"/>
              </w:rPr>
              <w:t xml:space="preserve"> </w:t>
            </w:r>
            <w:r w:rsidR="003D32F5" w:rsidRPr="00233B6E">
              <w:rPr>
                <w:rFonts w:cs="Arial"/>
              </w:rPr>
              <w:tab/>
            </w:r>
          </w:p>
        </w:tc>
      </w:tr>
      <w:tr w:rsidR="003D32F5" w:rsidRPr="00233B6E" w:rsidTr="00755ADF">
        <w:tc>
          <w:tcPr>
            <w:tcW w:w="1768" w:type="dxa"/>
            <w:shd w:val="clear" w:color="auto" w:fill="auto"/>
          </w:tcPr>
          <w:p w:rsidR="003D32F5" w:rsidRPr="00233B6E" w:rsidRDefault="003D32F5" w:rsidP="00755ADF">
            <w:pPr>
              <w:rPr>
                <w:b/>
              </w:rPr>
            </w:pPr>
            <w:r w:rsidRPr="00233B6E">
              <w:rPr>
                <w:b/>
              </w:rPr>
              <w:t>Rapporteert aan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3D32F5" w:rsidRPr="00233B6E" w:rsidRDefault="00790186" w:rsidP="00E214D3">
            <w:r>
              <w:t>Teamcoördinator</w:t>
            </w:r>
          </w:p>
        </w:tc>
      </w:tr>
    </w:tbl>
    <w:p w:rsidR="00D5195D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410"/>
        <w:gridCol w:w="4956"/>
      </w:tblGrid>
      <w:tr w:rsidR="009B7AE5" w:rsidRPr="009B7AE5" w:rsidTr="00F92448">
        <w:tc>
          <w:tcPr>
            <w:tcW w:w="4178" w:type="dxa"/>
            <w:gridSpan w:val="2"/>
            <w:tcBorders>
              <w:bottom w:val="single" w:sz="4" w:space="0" w:color="808080"/>
              <w:right w:val="nil"/>
            </w:tcBorders>
            <w:shd w:val="clear" w:color="auto" w:fill="3D4F81"/>
          </w:tcPr>
          <w:p w:rsidR="00D5195D" w:rsidRPr="009B7AE5" w:rsidRDefault="00D5195D" w:rsidP="00755ADF">
            <w:pPr>
              <w:rPr>
                <w:b/>
                <w:color w:val="FFFFFF" w:themeColor="background1"/>
              </w:rPr>
            </w:pPr>
            <w:r w:rsidRPr="009B7AE5">
              <w:rPr>
                <w:b/>
                <w:color w:val="FFFFFF" w:themeColor="background1"/>
              </w:rPr>
              <w:t>RESULTAATSGEBIEDEN</w:t>
            </w:r>
            <w:r w:rsidRPr="009B7AE5">
              <w:rPr>
                <w:b/>
                <w:color w:val="FFFFFF" w:themeColor="background1"/>
              </w:rPr>
              <w:tab/>
            </w:r>
            <w:r w:rsidRPr="009B7AE5">
              <w:rPr>
                <w:b/>
                <w:color w:val="FFFFFF" w:themeColor="background1"/>
              </w:rPr>
              <w:tab/>
            </w:r>
          </w:p>
        </w:tc>
        <w:tc>
          <w:tcPr>
            <w:tcW w:w="4956" w:type="dxa"/>
            <w:tcBorders>
              <w:left w:val="nil"/>
              <w:bottom w:val="single" w:sz="4" w:space="0" w:color="808080"/>
            </w:tcBorders>
            <w:shd w:val="clear" w:color="auto" w:fill="3D4F81"/>
          </w:tcPr>
          <w:p w:rsidR="00D5195D" w:rsidRPr="009B7AE5" w:rsidRDefault="00D5195D" w:rsidP="00C47951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9B7AE5">
              <w:rPr>
                <w:rFonts w:cstheme="minorHAnsi"/>
                <w:i/>
                <w:color w:val="FFFFFF" w:themeColor="background1"/>
              </w:rPr>
              <w:t xml:space="preserve">Wat </w:t>
            </w:r>
            <w:r w:rsidR="00C47951" w:rsidRPr="009B7AE5">
              <w:rPr>
                <w:rFonts w:cstheme="minorHAnsi"/>
                <w:i/>
                <w:color w:val="FFFFFF" w:themeColor="background1"/>
              </w:rPr>
              <w:t>wordt er van mij verwacht</w:t>
            </w:r>
            <w:r w:rsidRPr="009B7AE5">
              <w:rPr>
                <w:rFonts w:cstheme="minorHAnsi"/>
                <w:i/>
                <w:color w:val="FFFFFF" w:themeColor="background1"/>
              </w:rPr>
              <w:t xml:space="preserve"> in deze functie?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077D0B" w:rsidP="00171BB0">
            <w:pPr>
              <w:rPr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171BB0" w:rsidRDefault="009E5E66" w:rsidP="00171BB0">
            <w:pPr>
              <w:jc w:val="both"/>
              <w:rPr>
                <w:i/>
              </w:rPr>
            </w:pPr>
            <w:r>
              <w:rPr>
                <w:i/>
              </w:rPr>
              <w:t>Biedt laagdrempelige hulpverlening via vindplaatsgericht werken</w:t>
            </w:r>
          </w:p>
          <w:p w:rsidR="009E5E66" w:rsidRDefault="009E5E66" w:rsidP="00790186">
            <w:pPr>
              <w:numPr>
                <w:ilvl w:val="0"/>
                <w:numId w:val="3"/>
              </w:numPr>
              <w:jc w:val="both"/>
            </w:pPr>
            <w:r>
              <w:t xml:space="preserve">Gaat in op directe vragen en noden </w:t>
            </w:r>
          </w:p>
          <w:p w:rsidR="009E5E66" w:rsidRDefault="009E5E66" w:rsidP="009E5E66">
            <w:pPr>
              <w:numPr>
                <w:ilvl w:val="0"/>
                <w:numId w:val="3"/>
              </w:numPr>
              <w:jc w:val="both"/>
            </w:pPr>
            <w:r>
              <w:t xml:space="preserve">Zoekt creatieve oplossingen met betrekking tot persoonlijk welzijn en huisvesting op korte en lange termijn </w:t>
            </w:r>
          </w:p>
          <w:p w:rsidR="00171BB0" w:rsidRDefault="00171BB0" w:rsidP="00790186">
            <w:pPr>
              <w:numPr>
                <w:ilvl w:val="0"/>
                <w:numId w:val="3"/>
              </w:numPr>
              <w:jc w:val="both"/>
            </w:pPr>
            <w:r>
              <w:t>Bepaalt een plan van aanpak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Betrekt het sociaal netwerk in het hulpverleningstraject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C76630">
              <w:t xml:space="preserve">Streeft er naar om de cliënt in staat te stellen </w:t>
            </w:r>
            <w:r>
              <w:t xml:space="preserve">zelf de problemen aan te pakken </w:t>
            </w:r>
          </w:p>
          <w:p w:rsidR="00790186" w:rsidRDefault="0089080B" w:rsidP="00790186">
            <w:pPr>
              <w:numPr>
                <w:ilvl w:val="0"/>
                <w:numId w:val="3"/>
              </w:numPr>
              <w:jc w:val="both"/>
            </w:pPr>
            <w:r>
              <w:t>Toetst de wenselijkheid of noodzaak, bereidheid en motivatie van de cliënt om in te stappen in een mogelijke begeleiding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 w:rsidRPr="00F920C6">
              <w:t>Bewaakt het fysisch en psychisch welzijn van de cliënt</w:t>
            </w:r>
          </w:p>
          <w:p w:rsidR="0089080B" w:rsidRDefault="0089080B" w:rsidP="00790186">
            <w:pPr>
              <w:numPr>
                <w:ilvl w:val="0"/>
                <w:numId w:val="3"/>
              </w:numPr>
              <w:jc w:val="both"/>
            </w:pPr>
            <w:r>
              <w:t xml:space="preserve">Leidt toe </w:t>
            </w:r>
            <w:r w:rsidRPr="00816FAA">
              <w:t xml:space="preserve">naar </w:t>
            </w:r>
            <w:r>
              <w:t>gespecialiseerde hulpverlening</w:t>
            </w:r>
            <w:r w:rsidRPr="00816FAA">
              <w:t xml:space="preserve"> in het CAW of naar andere organisaties</w:t>
            </w:r>
            <w:r>
              <w:t>, in overleg met de cliënt</w:t>
            </w:r>
          </w:p>
          <w:p w:rsidR="00171BB0" w:rsidRDefault="009E5E66" w:rsidP="009E5E66">
            <w:pPr>
              <w:numPr>
                <w:ilvl w:val="0"/>
                <w:numId w:val="3"/>
              </w:numPr>
              <w:jc w:val="both"/>
            </w:pPr>
            <w:r>
              <w:t>Doet casusregie in functie van plan van aanpak voor Kadans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Default="00790186" w:rsidP="00790186">
            <w:pPr>
              <w:rPr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64DD3" w:rsidRDefault="00790186" w:rsidP="00790186">
            <w:pPr>
              <w:jc w:val="both"/>
            </w:pPr>
            <w:r w:rsidRPr="00F64DD3">
              <w:rPr>
                <w:i/>
              </w:rPr>
              <w:t xml:space="preserve">Individueel opvolgen van de cliënt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Formuleert samen met de cliënt doelen in </w:t>
            </w:r>
            <w:r w:rsidR="00171BB0">
              <w:t>een plan van aanpak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Bespreekt individuele cliënten op team of met leidinggevende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Registreert </w:t>
            </w:r>
            <w:r w:rsidR="00171BB0">
              <w:t xml:space="preserve"> </w:t>
            </w:r>
            <w:r>
              <w:t>en houdt de nodige administratie bij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Evalueert de doelen en evolutie met de cliënt en stuurt bij waar nodig</w:t>
            </w:r>
          </w:p>
          <w:p w:rsidR="009E5E66" w:rsidRPr="00F64DD3" w:rsidRDefault="0089080B" w:rsidP="009E5E66">
            <w:pPr>
              <w:numPr>
                <w:ilvl w:val="0"/>
                <w:numId w:val="3"/>
              </w:numPr>
              <w:jc w:val="both"/>
            </w:pPr>
            <w:r>
              <w:t>Bouwt de hulpverleningsrelatie gepast af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F920C6" w:rsidRDefault="00790186" w:rsidP="00790186">
            <w:pPr>
              <w:jc w:val="both"/>
              <w:rPr>
                <w:i/>
              </w:rPr>
            </w:pPr>
            <w:r w:rsidRPr="00F920C6">
              <w:rPr>
                <w:i/>
              </w:rPr>
              <w:t>Samenwerken met externe actoren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</w:t>
            </w:r>
            <w:r w:rsidRPr="002F4C60">
              <w:t xml:space="preserve"> met </w:t>
            </w:r>
            <w:r>
              <w:t>externe</w:t>
            </w:r>
            <w:r w:rsidRPr="002F4C60">
              <w:t xml:space="preserve"> diensten in functie van de cliënt</w:t>
            </w:r>
            <w:r>
              <w:t xml:space="preserve">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Participeert aan inhoudelijk overleg</w:t>
            </w:r>
            <w:r w:rsidRPr="002F4C60">
              <w:t xml:space="preserve"> op lokaal niveau</w:t>
            </w:r>
          </w:p>
        </w:tc>
      </w:tr>
      <w:tr w:rsidR="00790186" w:rsidRPr="00BF5525" w:rsidTr="00230DE6">
        <w:tc>
          <w:tcPr>
            <w:tcW w:w="1768" w:type="dxa"/>
            <w:shd w:val="clear" w:color="auto" w:fill="auto"/>
          </w:tcPr>
          <w:p w:rsidR="00790186" w:rsidRPr="000F09C2" w:rsidRDefault="00790186" w:rsidP="00790186">
            <w:pPr>
              <w:rPr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9E41F7" w:rsidRDefault="00790186" w:rsidP="00790186">
            <w:pPr>
              <w:jc w:val="both"/>
              <w:rPr>
                <w:i/>
              </w:rPr>
            </w:pPr>
            <w:r w:rsidRPr="009E41F7">
              <w:rPr>
                <w:i/>
              </w:rPr>
              <w:t>Oog hebben voor de bredere maatschappelijke context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een wandelende antenne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Ziet structurele problemen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alert voor maatschappelijke evoluties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Signaleert cliënt overstijgende problemen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Persoonlijke ontwikkeling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A93928" w:rsidRDefault="00790186" w:rsidP="00790186">
            <w:pPr>
              <w:rPr>
                <w:i/>
              </w:rPr>
            </w:pPr>
            <w:r w:rsidRPr="00A93928">
              <w:rPr>
                <w:i/>
              </w:rPr>
              <w:t>Ontwikkelen van de eigen professionaliteit</w:t>
            </w:r>
          </w:p>
          <w:p w:rsidR="00790186" w:rsidRPr="005D1E03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Reflecteert</w:t>
            </w:r>
            <w:r w:rsidRPr="005D1E03">
              <w:t xml:space="preserve"> over het </w:t>
            </w:r>
            <w:r>
              <w:t xml:space="preserve">eigen </w:t>
            </w:r>
            <w:r w:rsidRPr="005D1E03">
              <w:t>handelen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tabs>
                <w:tab w:val="clear" w:pos="360"/>
              </w:tabs>
              <w:jc w:val="both"/>
            </w:pPr>
            <w:r>
              <w:t>Ontwikkelt</w:t>
            </w:r>
            <w:r w:rsidRPr="005D1E03">
              <w:t xml:space="preserve"> de eigen deskundigheid</w:t>
            </w:r>
            <w:r>
              <w:t xml:space="preserve"> via opleiding, lectuur, …</w:t>
            </w:r>
          </w:p>
          <w:p w:rsidR="00790186" w:rsidRPr="0060690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aan </w:t>
            </w:r>
            <w:r>
              <w:t>het eigen ontwikkeling</w:t>
            </w:r>
            <w:r w:rsidRPr="002019D2">
              <w:t>sgesprek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 w:rsidRPr="00A93928">
              <w:rPr>
                <w:b/>
              </w:rPr>
              <w:t>Werken in een team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Default="00790186" w:rsidP="00790186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585D22">
              <w:rPr>
                <w:i/>
              </w:rPr>
              <w:t xml:space="preserve">ijdragen aan het gemeenschappelijk doel en goede relaties binnen het team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Werkt samen met collega’s en leidinggevende</w:t>
            </w:r>
          </w:p>
          <w:p w:rsidR="00790186" w:rsidRPr="00257D94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Neemt actief deel</w:t>
            </w:r>
            <w:r w:rsidRPr="002019D2">
              <w:t xml:space="preserve"> </w:t>
            </w:r>
            <w:r w:rsidRPr="00257D94">
              <w:t xml:space="preserve">aan het teamoverleg 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Deelt</w:t>
            </w:r>
            <w:r w:rsidRPr="00257D94">
              <w:t xml:space="preserve"> </w:t>
            </w:r>
            <w:r>
              <w:t xml:space="preserve">informatie en </w:t>
            </w:r>
            <w:r w:rsidRPr="00257D94">
              <w:t>expertise</w:t>
            </w:r>
          </w:p>
        </w:tc>
      </w:tr>
      <w:tr w:rsidR="00790186" w:rsidRPr="00A93928" w:rsidTr="00755ADF">
        <w:tc>
          <w:tcPr>
            <w:tcW w:w="1768" w:type="dxa"/>
            <w:shd w:val="clear" w:color="auto" w:fill="auto"/>
          </w:tcPr>
          <w:p w:rsidR="00790186" w:rsidRPr="00A93928" w:rsidRDefault="00790186" w:rsidP="00790186">
            <w:pPr>
              <w:rPr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790186" w:rsidRPr="006D6F75" w:rsidRDefault="00790186" w:rsidP="00790186">
            <w:pPr>
              <w:rPr>
                <w:i/>
              </w:rPr>
            </w:pPr>
            <w:r w:rsidRPr="006D6F75">
              <w:rPr>
                <w:i/>
              </w:rPr>
              <w:t>Bij</w:t>
            </w:r>
            <w:r>
              <w:rPr>
                <w:i/>
              </w:rPr>
              <w:t xml:space="preserve">dragen aan de realisatie van de missie, </w:t>
            </w:r>
            <w:r w:rsidRPr="006D6F75">
              <w:rPr>
                <w:i/>
              </w:rPr>
              <w:t xml:space="preserve">visie </w:t>
            </w:r>
            <w:r>
              <w:rPr>
                <w:i/>
              </w:rPr>
              <w:t xml:space="preserve">en strategie </w:t>
            </w:r>
            <w:r w:rsidRPr="006D6F75">
              <w:rPr>
                <w:i/>
              </w:rPr>
              <w:t>van de organisatie</w:t>
            </w:r>
          </w:p>
          <w:p w:rsidR="00790186" w:rsidRPr="00AB320F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 xml:space="preserve">Is loyaal </w:t>
            </w:r>
            <w:r w:rsidRPr="00EB7DDB">
              <w:t xml:space="preserve">aan de </w:t>
            </w:r>
            <w:r w:rsidRPr="00AB320F">
              <w:t>missie, visie en doelstellingen</w:t>
            </w:r>
            <w:r>
              <w:t xml:space="preserve"> van CAW Antwerpen </w:t>
            </w:r>
          </w:p>
          <w:p w:rsidR="00790186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Handelt</w:t>
            </w:r>
            <w:r w:rsidRPr="00EB7DDB">
              <w:t xml:space="preserve"> </w:t>
            </w:r>
            <w:r>
              <w:t xml:space="preserve">volgens de </w:t>
            </w:r>
            <w:r w:rsidRPr="00EB7DDB">
              <w:t>procedures uit het kwaliteitshandboek</w:t>
            </w:r>
          </w:p>
          <w:p w:rsidR="00790186" w:rsidRPr="00A93928" w:rsidRDefault="00790186" w:rsidP="00790186">
            <w:pPr>
              <w:numPr>
                <w:ilvl w:val="0"/>
                <w:numId w:val="3"/>
              </w:numPr>
              <w:jc w:val="both"/>
            </w:pPr>
            <w:r>
              <w:t>Denkt mee over vernieuwing en verbetering</w:t>
            </w:r>
          </w:p>
        </w:tc>
      </w:tr>
    </w:tbl>
    <w:p w:rsidR="00D5195D" w:rsidRPr="000D3BAE" w:rsidRDefault="00D5195D" w:rsidP="00D5195D">
      <w:pPr>
        <w:jc w:val="right"/>
      </w:pPr>
      <w:r>
        <w:rPr>
          <w:rFonts w:cs="Arial"/>
          <w:b/>
        </w:rPr>
        <w:br w:type="page"/>
      </w:r>
    </w:p>
    <w:p w:rsidR="00D5195D" w:rsidRPr="00D5195D" w:rsidRDefault="00D5195D" w:rsidP="00D5195D">
      <w:pPr>
        <w:rPr>
          <w:rFonts w:cs="Arial"/>
          <w:b/>
          <w:sz w:val="24"/>
          <w:szCs w:val="24"/>
        </w:rPr>
      </w:pPr>
      <w:r w:rsidRPr="00D5195D">
        <w:rPr>
          <w:rFonts w:cs="Arial"/>
          <w:b/>
          <w:sz w:val="24"/>
          <w:szCs w:val="24"/>
        </w:rPr>
        <w:t>DEEL 2 | COMPETENTIEPROFIEL</w:t>
      </w:r>
    </w:p>
    <w:p w:rsidR="00D5195D" w:rsidRPr="00B54F2C" w:rsidRDefault="00D5195D" w:rsidP="00D5195D"/>
    <w:tbl>
      <w:tblPr>
        <w:tblW w:w="0" w:type="auto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2268"/>
        <w:gridCol w:w="5098"/>
      </w:tblGrid>
      <w:tr w:rsidR="00045ABA" w:rsidRPr="00045ABA" w:rsidTr="00F92448">
        <w:tc>
          <w:tcPr>
            <w:tcW w:w="4036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KERNCOMPETENTIES</w:t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098" w:type="dxa"/>
            <w:tcBorders>
              <w:left w:val="nil"/>
            </w:tcBorders>
            <w:shd w:val="clear" w:color="auto" w:fill="3D4F81"/>
          </w:tcPr>
          <w:p w:rsidR="00D5195D" w:rsidRPr="00045ABA" w:rsidRDefault="00D5195D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045ABA">
              <w:rPr>
                <w:rFonts w:cstheme="minorHAnsi"/>
                <w:i/>
                <w:color w:val="FFFFFF" w:themeColor="background1"/>
              </w:rPr>
              <w:t>W</w:t>
            </w:r>
            <w:r w:rsidR="00EB5F1F">
              <w:rPr>
                <w:rFonts w:cstheme="minorHAnsi"/>
                <w:i/>
                <w:color w:val="FFFFFF" w:themeColor="background1"/>
              </w:rPr>
              <w:t xml:space="preserve">anneer pas ik bij het </w:t>
            </w:r>
            <w:r w:rsidR="00E00066">
              <w:rPr>
                <w:rFonts w:cstheme="minorHAnsi"/>
                <w:i/>
                <w:color w:val="FFFFFF" w:themeColor="background1"/>
              </w:rPr>
              <w:t>CAW</w:t>
            </w:r>
            <w:r w:rsidRPr="00045ABA">
              <w:rPr>
                <w:rFonts w:cstheme="minorHAnsi"/>
                <w:i/>
                <w:color w:val="FFFFFF" w:themeColor="background1"/>
              </w:rPr>
              <w:t>?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Pr="00233B6E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754285" w:rsidRDefault="00ED2E01" w:rsidP="00755ADF">
            <w:pPr>
              <w:jc w:val="both"/>
              <w:rPr>
                <w:rFonts w:cs="Arial"/>
                <w:i/>
              </w:rPr>
            </w:pPr>
            <w:r w:rsidRPr="00B37B2F">
              <w:rPr>
                <w:rFonts w:cs="Arial"/>
                <w:i/>
              </w:rPr>
              <w:t xml:space="preserve">Onderzoeken van </w:t>
            </w:r>
            <w:r>
              <w:rPr>
                <w:rFonts w:cs="Arial"/>
                <w:i/>
              </w:rPr>
              <w:t xml:space="preserve">de </w:t>
            </w:r>
            <w:r w:rsidRPr="00B37B2F">
              <w:rPr>
                <w:rFonts w:cs="Arial"/>
                <w:i/>
              </w:rPr>
              <w:t xml:space="preserve">wensen en behoeften van </w:t>
            </w:r>
            <w:r>
              <w:rPr>
                <w:rFonts w:cs="Arial"/>
                <w:i/>
              </w:rPr>
              <w:t>de klant</w:t>
            </w:r>
            <w:r w:rsidRPr="00B37B2F">
              <w:rPr>
                <w:rFonts w:cs="Arial"/>
                <w:i/>
              </w:rPr>
              <w:t xml:space="preserve"> en hiernaar handelen, </w:t>
            </w:r>
            <w:r>
              <w:rPr>
                <w:rFonts w:cs="Arial"/>
                <w:i/>
              </w:rPr>
              <w:t xml:space="preserve">rekening houdend met </w:t>
            </w:r>
            <w:r w:rsidRPr="00B37B2F">
              <w:rPr>
                <w:rFonts w:cs="Arial"/>
                <w:i/>
              </w:rPr>
              <w:t>het organisatie belang.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ED2E01" w:rsidRDefault="00ED2E01" w:rsidP="00755ADF">
            <w:pPr>
              <w:rPr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181F06" w:rsidRDefault="00ED2E01" w:rsidP="00755ADF">
            <w:pPr>
              <w:rPr>
                <w:rFonts w:cs="Arial"/>
                <w:i/>
              </w:rPr>
            </w:pPr>
            <w:r w:rsidRPr="0095220A">
              <w:rPr>
                <w:rFonts w:cs="Arial"/>
                <w:i/>
              </w:rPr>
              <w:t>Op een professionele, correcte en oprechte manier handelen.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417B78" w:rsidRPr="00233B6E" w:rsidTr="004261B6">
        <w:tc>
          <w:tcPr>
            <w:tcW w:w="1768" w:type="dxa"/>
            <w:shd w:val="clear" w:color="auto" w:fill="auto"/>
          </w:tcPr>
          <w:p w:rsidR="00417B78" w:rsidRPr="00233B6E" w:rsidRDefault="00417B78" w:rsidP="00755ADF">
            <w:pPr>
              <w:rPr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Pr="00754285" w:rsidRDefault="00417B78" w:rsidP="00755ADF">
            <w:pPr>
              <w:pStyle w:val="Plattetekst"/>
              <w:rPr>
                <w:rFonts w:ascii="Calibri" w:hAnsi="Calibri"/>
                <w:sz w:val="20"/>
                <w:szCs w:val="20"/>
              </w:rPr>
            </w:pP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Actieve bijdrage leveren aan een gezamenlijk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doel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, ook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 xml:space="preserve">wanneer het geen direct persoonlijk 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 xml:space="preserve">belang </w:t>
            </w:r>
            <w:r>
              <w:rPr>
                <w:rFonts w:ascii="Calibri" w:hAnsi="Calibri" w:cs="Arial"/>
                <w:i/>
                <w:sz w:val="20"/>
                <w:szCs w:val="20"/>
              </w:rPr>
              <w:t>dient</w:t>
            </w:r>
            <w:r w:rsidRPr="00285FAE">
              <w:rPr>
                <w:rFonts w:ascii="Calibri" w:hAnsi="Calibri" w:cs="Arial"/>
                <w:i/>
                <w:sz w:val="20"/>
                <w:szCs w:val="20"/>
              </w:rPr>
              <w:t>.</w:t>
            </w: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9930E7" w:rsidRDefault="00ED2E01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Onbevooroordeeld open staan voor de omgeving</w:t>
            </w:r>
            <w:r>
              <w:rPr>
                <w:rFonts w:cs="Arial"/>
                <w:i/>
              </w:rPr>
              <w:t>.</w:t>
            </w:r>
          </w:p>
          <w:p w:rsidR="00ED2E01" w:rsidRPr="00FF2DB0" w:rsidRDefault="00ED2E01" w:rsidP="00755ADF">
            <w:pPr>
              <w:rPr>
                <w:rFonts w:cs="Arial"/>
                <w:i/>
              </w:rPr>
            </w:pPr>
          </w:p>
        </w:tc>
      </w:tr>
      <w:tr w:rsidR="00ED2E01" w:rsidRPr="00233B6E" w:rsidTr="004261B6">
        <w:tc>
          <w:tcPr>
            <w:tcW w:w="1768" w:type="dxa"/>
            <w:shd w:val="clear" w:color="auto" w:fill="auto"/>
          </w:tcPr>
          <w:p w:rsidR="00ED2E01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 w:rsidR="00ED2E01" w:rsidRDefault="00ED2E01" w:rsidP="00755ADF">
            <w:pPr>
              <w:rPr>
                <w:rFonts w:cs="Arial"/>
                <w:b/>
              </w:rPr>
            </w:pPr>
          </w:p>
        </w:tc>
        <w:tc>
          <w:tcPr>
            <w:tcW w:w="7366" w:type="dxa"/>
            <w:gridSpan w:val="2"/>
            <w:shd w:val="clear" w:color="auto" w:fill="auto"/>
          </w:tcPr>
          <w:p w:rsidR="00ED2E01" w:rsidRPr="00B37B2F" w:rsidRDefault="00ED2E01" w:rsidP="00755ADF">
            <w:pPr>
              <w:jc w:val="both"/>
              <w:rPr>
                <w:rFonts w:cs="Arial"/>
                <w:i/>
              </w:rPr>
            </w:pPr>
            <w:r w:rsidRPr="00FF2DB0">
              <w:rPr>
                <w:rFonts w:cs="Arial"/>
                <w:i/>
              </w:rPr>
              <w:t>Individuele verantwoordelijkheid tonen voor het eigen leerproces, de eigen resultaatsgebieden en deze van de organisatie</w:t>
            </w:r>
            <w:r>
              <w:rPr>
                <w:rFonts w:cs="Arial"/>
                <w:i/>
              </w:rPr>
              <w:t>.</w:t>
            </w:r>
          </w:p>
        </w:tc>
      </w:tr>
      <w:tr w:rsidR="00417B78" w:rsidRPr="00233B6E" w:rsidTr="004261B6">
        <w:tc>
          <w:tcPr>
            <w:tcW w:w="1768" w:type="dxa"/>
            <w:shd w:val="clear" w:color="auto" w:fill="auto"/>
            <w:tcMar>
              <w:left w:w="102" w:type="dxa"/>
              <w:right w:w="102" w:type="dxa"/>
            </w:tcMar>
          </w:tcPr>
          <w:p w:rsidR="00417B78" w:rsidRDefault="00ED2E01" w:rsidP="00755AD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6" w:type="dxa"/>
            <w:gridSpan w:val="2"/>
            <w:shd w:val="clear" w:color="auto" w:fill="auto"/>
          </w:tcPr>
          <w:p w:rsidR="00417B78" w:rsidRDefault="00ED2E01" w:rsidP="00417B78">
            <w:pPr>
              <w:rPr>
                <w:rFonts w:cs="Arial"/>
                <w:i/>
                <w:color w:val="333333"/>
              </w:rPr>
            </w:pPr>
            <w:r w:rsidRPr="00217F9C">
              <w:rPr>
                <w:rFonts w:cs="Arial"/>
                <w:i/>
                <w:color w:val="333333"/>
              </w:rPr>
              <w:t>Bewust berekende risico</w:t>
            </w:r>
            <w:r>
              <w:rPr>
                <w:rFonts w:cs="Arial"/>
                <w:i/>
                <w:color w:val="333333"/>
              </w:rPr>
              <w:t>’</w:t>
            </w:r>
            <w:r w:rsidRPr="00217F9C">
              <w:rPr>
                <w:rFonts w:cs="Arial"/>
                <w:i/>
                <w:color w:val="333333"/>
              </w:rPr>
              <w:t xml:space="preserve">s </w:t>
            </w:r>
            <w:r>
              <w:rPr>
                <w:rFonts w:cs="Arial"/>
                <w:i/>
                <w:color w:val="333333"/>
              </w:rPr>
              <w:t xml:space="preserve">durven </w:t>
            </w:r>
            <w:r w:rsidRPr="00217F9C">
              <w:rPr>
                <w:rFonts w:cs="Arial"/>
                <w:i/>
                <w:color w:val="333333"/>
              </w:rPr>
              <w:t>nemen om een vooraf bepaald doel te bereiken</w:t>
            </w:r>
            <w:r>
              <w:rPr>
                <w:rFonts w:cs="Arial"/>
                <w:i/>
                <w:color w:val="333333"/>
              </w:rPr>
              <w:t>.</w:t>
            </w:r>
          </w:p>
          <w:p w:rsidR="002E6C7D" w:rsidRPr="00417B78" w:rsidRDefault="002E6C7D" w:rsidP="00417B78">
            <w:pPr>
              <w:rPr>
                <w:rFonts w:asciiTheme="majorHAnsi" w:hAnsiTheme="majorHAnsi" w:cstheme="majorHAnsi"/>
                <w:i/>
              </w:rPr>
            </w:pPr>
          </w:p>
        </w:tc>
      </w:tr>
    </w:tbl>
    <w:p w:rsidR="00D5195D" w:rsidRPr="00116F62" w:rsidRDefault="00D5195D" w:rsidP="00D5195D">
      <w:pPr>
        <w:jc w:val="right"/>
        <w:rPr>
          <w:color w:val="808080"/>
          <w:sz w:val="16"/>
          <w:szCs w:val="16"/>
        </w:rPr>
      </w:pPr>
    </w:p>
    <w:p w:rsidR="00D5195D" w:rsidRPr="00FF1080" w:rsidRDefault="00D5195D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768"/>
        <w:gridCol w:w="2552"/>
        <w:gridCol w:w="4819"/>
      </w:tblGrid>
      <w:tr w:rsidR="00045ABA" w:rsidRPr="00045ABA" w:rsidTr="008E40FE">
        <w:tc>
          <w:tcPr>
            <w:tcW w:w="4320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FUNCTIESPECIFIEKE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4819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>Wanneer pas ik in dez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e func</w:t>
            </w:r>
            <w:r>
              <w:rPr>
                <w:rFonts w:cstheme="minorHAnsi"/>
                <w:i/>
                <w:color w:val="FFFFFF" w:themeColor="background1"/>
              </w:rPr>
              <w:t>tie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 xml:space="preserve"> ?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Default="00A66553" w:rsidP="00755ADF">
            <w:pPr>
              <w:rPr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A66553" w:rsidRPr="00C17921" w:rsidRDefault="00862069" w:rsidP="00755ADF">
            <w:pPr>
              <w:rPr>
                <w:rFonts w:cs="Arial"/>
                <w:i/>
              </w:rPr>
            </w:pPr>
            <w:r w:rsidRPr="00961A4B">
              <w:rPr>
                <w:i/>
                <w:lang w:val="nl-NL"/>
              </w:rPr>
              <w:t xml:space="preserve">Systematisch ontleden van een </w:t>
            </w:r>
            <w:r>
              <w:rPr>
                <w:i/>
                <w:lang w:val="nl-NL"/>
              </w:rPr>
              <w:t>situatie</w:t>
            </w:r>
            <w:r w:rsidRPr="00961A4B">
              <w:rPr>
                <w:i/>
                <w:lang w:val="nl-NL"/>
              </w:rPr>
              <w:t xml:space="preserve"> in al zijn elementen, duiden van verbanden en op zoek gaan naar </w:t>
            </w:r>
            <w:r w:rsidRPr="00961A4B">
              <w:rPr>
                <w:rFonts w:cs="Arial"/>
                <w:i/>
              </w:rPr>
              <w:t xml:space="preserve">bijkomende informatie om </w:t>
            </w:r>
            <w:r>
              <w:rPr>
                <w:rFonts w:cs="Arial"/>
                <w:i/>
              </w:rPr>
              <w:t>de situatie helder te krijgen.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Default="00862069" w:rsidP="00862069">
            <w:pPr>
              <w:rPr>
                <w:bCs/>
                <w:i/>
              </w:rPr>
            </w:pPr>
            <w:r w:rsidRPr="00F439FF">
              <w:rPr>
                <w:bCs/>
                <w:i/>
              </w:rPr>
              <w:t xml:space="preserve">Stimuleren en motiveren </w:t>
            </w:r>
            <w:r>
              <w:rPr>
                <w:bCs/>
                <w:i/>
              </w:rPr>
              <w:t xml:space="preserve">van anderen </w:t>
            </w:r>
            <w:r w:rsidRPr="00F439FF">
              <w:rPr>
                <w:bCs/>
                <w:i/>
              </w:rPr>
              <w:t>tot persoonlijke ontwikkeling</w:t>
            </w:r>
            <w:r>
              <w:rPr>
                <w:bCs/>
                <w:i/>
              </w:rPr>
              <w:t>.</w:t>
            </w:r>
            <w:r w:rsidRPr="00F439FF">
              <w:rPr>
                <w:bCs/>
                <w:i/>
              </w:rPr>
              <w:t xml:space="preserve"> </w:t>
            </w:r>
          </w:p>
          <w:p w:rsidR="00A66553" w:rsidRPr="00233B6E" w:rsidRDefault="00A66553" w:rsidP="00755ADF">
            <w:pPr>
              <w:rPr>
                <w:rFonts w:cs="Arial"/>
                <w:i/>
              </w:rPr>
            </w:pPr>
          </w:p>
        </w:tc>
      </w:tr>
      <w:tr w:rsidR="001D3008" w:rsidRPr="00233B6E" w:rsidTr="008E40FE">
        <w:tc>
          <w:tcPr>
            <w:tcW w:w="1768" w:type="dxa"/>
            <w:shd w:val="clear" w:color="auto" w:fill="auto"/>
          </w:tcPr>
          <w:p w:rsidR="001D3008" w:rsidRDefault="00FF46F1" w:rsidP="00755ADF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1D3008" w:rsidRPr="00233B6E" w:rsidRDefault="00862069" w:rsidP="00755ADF">
            <w:pPr>
              <w:rPr>
                <w:rFonts w:cs="Arial"/>
                <w:i/>
              </w:rPr>
            </w:pPr>
            <w:r w:rsidRPr="009930E7"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 w:rsidR="00A66553" w:rsidRPr="00233B6E" w:rsidTr="00755ADF">
        <w:tc>
          <w:tcPr>
            <w:tcW w:w="1768" w:type="dxa"/>
            <w:shd w:val="clear" w:color="auto" w:fill="auto"/>
          </w:tcPr>
          <w:p w:rsidR="00A66553" w:rsidRPr="00B60527" w:rsidRDefault="00A66553" w:rsidP="00755ADF">
            <w:pPr>
              <w:rPr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EB0F82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A</w:t>
            </w:r>
            <w:r w:rsidRPr="00EB0F82">
              <w:rPr>
                <w:rFonts w:cs="Arial"/>
                <w:i/>
              </w:rPr>
              <w:t xml:space="preserve">anbrengen van structuur in tijd, ruimte en prioriteit bij het aanpakken van </w:t>
            </w:r>
            <w:r>
              <w:rPr>
                <w:rFonts w:cs="Arial"/>
                <w:i/>
              </w:rPr>
              <w:t>situaties</w:t>
            </w:r>
            <w:r w:rsidRPr="00EB0F82">
              <w:rPr>
                <w:rFonts w:cs="Arial"/>
                <w:i/>
              </w:rPr>
              <w:t>.</w:t>
            </w:r>
          </w:p>
          <w:p w:rsidR="00A66553" w:rsidRPr="001D3008" w:rsidRDefault="00A66553" w:rsidP="00755ADF">
            <w:pPr>
              <w:rPr>
                <w:rFonts w:cs="Arial"/>
                <w:i/>
              </w:rPr>
            </w:pPr>
          </w:p>
        </w:tc>
      </w:tr>
      <w:tr w:rsidR="00D5195D" w:rsidRPr="00233B6E" w:rsidTr="008E40FE">
        <w:tc>
          <w:tcPr>
            <w:tcW w:w="1768" w:type="dxa"/>
            <w:shd w:val="clear" w:color="auto" w:fill="auto"/>
          </w:tcPr>
          <w:p w:rsidR="00D5195D" w:rsidRPr="00B60527" w:rsidRDefault="00FF46F1" w:rsidP="00AE7E3D">
            <w:pPr>
              <w:rPr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415CE3" w:rsidRDefault="00862069" w:rsidP="00755ADF">
            <w:pPr>
              <w:rPr>
                <w:rFonts w:cs="Arial"/>
                <w:i/>
              </w:rPr>
            </w:pPr>
            <w:r w:rsidRPr="000737E0">
              <w:rPr>
                <w:bCs/>
                <w:i/>
              </w:rPr>
              <w:t xml:space="preserve">Vanuit verschillende belangen </w:t>
            </w:r>
            <w:r>
              <w:rPr>
                <w:bCs/>
                <w:i/>
              </w:rPr>
              <w:t>relaties</w:t>
            </w:r>
            <w:r w:rsidRPr="000737E0">
              <w:rPr>
                <w:bCs/>
                <w:i/>
              </w:rPr>
              <w:t xml:space="preserve"> </w:t>
            </w:r>
            <w:r>
              <w:rPr>
                <w:bCs/>
                <w:i/>
              </w:rPr>
              <w:t xml:space="preserve">aangaan, onderhouden en </w:t>
            </w:r>
            <w:r w:rsidRPr="00320A53">
              <w:rPr>
                <w:bCs/>
                <w:i/>
              </w:rPr>
              <w:t>aanwenden om doelstelling</w:t>
            </w:r>
            <w:r>
              <w:rPr>
                <w:bCs/>
                <w:i/>
              </w:rPr>
              <w:t>en</w:t>
            </w:r>
            <w:r w:rsidRPr="00320A53">
              <w:rPr>
                <w:bCs/>
                <w:i/>
              </w:rPr>
              <w:t xml:space="preserve"> te realiseren.</w:t>
            </w:r>
          </w:p>
        </w:tc>
      </w:tr>
      <w:tr w:rsidR="007F299A" w:rsidRPr="00233B6E" w:rsidTr="008E40FE">
        <w:tc>
          <w:tcPr>
            <w:tcW w:w="1768" w:type="dxa"/>
            <w:shd w:val="clear" w:color="auto" w:fill="auto"/>
          </w:tcPr>
          <w:p w:rsidR="007F299A" w:rsidRDefault="00FF46F1" w:rsidP="00755ADF">
            <w:pPr>
              <w:rPr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862069" w:rsidRPr="009930E7" w:rsidRDefault="00862069" w:rsidP="00862069">
            <w:pPr>
              <w:rPr>
                <w:rFonts w:cs="Arial"/>
                <w:i/>
              </w:rPr>
            </w:pPr>
            <w:r>
              <w:rPr>
                <w:rFonts w:cs="Arial"/>
                <w:i/>
              </w:rPr>
              <w:t>Z</w:t>
            </w:r>
            <w:r w:rsidRPr="009930E7">
              <w:rPr>
                <w:rFonts w:cs="Arial"/>
                <w:i/>
              </w:rPr>
              <w:t xml:space="preserve">ichzelf kunnen inschatten en beoordelen </w:t>
            </w:r>
            <w:r>
              <w:rPr>
                <w:rFonts w:cs="Arial"/>
                <w:i/>
              </w:rPr>
              <w:t>zo</w:t>
            </w:r>
            <w:r w:rsidRPr="009930E7">
              <w:rPr>
                <w:rFonts w:cs="Arial"/>
                <w:i/>
              </w:rPr>
              <w:t>dat men een correct zelfbeeld bekomt.</w:t>
            </w:r>
          </w:p>
          <w:p w:rsidR="007F299A" w:rsidRPr="00EA3B9F" w:rsidRDefault="007F299A" w:rsidP="00755ADF">
            <w:pPr>
              <w:rPr>
                <w:bCs/>
                <w:i/>
              </w:rPr>
            </w:pPr>
          </w:p>
        </w:tc>
      </w:tr>
    </w:tbl>
    <w:p w:rsidR="00D5195D" w:rsidRDefault="00D5195D" w:rsidP="00D5195D"/>
    <w:p w:rsidR="00F62A32" w:rsidRDefault="00F62A32" w:rsidP="00D5195D"/>
    <w:tbl>
      <w:tblPr>
        <w:tblW w:w="9139" w:type="dxa"/>
        <w:tblInd w:w="-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68"/>
        <w:gridCol w:w="1549"/>
        <w:gridCol w:w="5822"/>
      </w:tblGrid>
      <w:tr w:rsidR="00045ABA" w:rsidRPr="00045ABA" w:rsidTr="00F92448">
        <w:tc>
          <w:tcPr>
            <w:tcW w:w="3317" w:type="dxa"/>
            <w:gridSpan w:val="2"/>
            <w:tcBorders>
              <w:right w:val="nil"/>
            </w:tcBorders>
            <w:shd w:val="clear" w:color="auto" w:fill="3D4F81"/>
          </w:tcPr>
          <w:p w:rsidR="00D5195D" w:rsidRPr="00045ABA" w:rsidRDefault="00D5195D" w:rsidP="00755ADF">
            <w:pPr>
              <w:rPr>
                <w:color w:val="FFFFFF" w:themeColor="background1"/>
              </w:rPr>
            </w:pPr>
            <w:r w:rsidRPr="00045ABA">
              <w:rPr>
                <w:b/>
                <w:color w:val="FFFFFF" w:themeColor="background1"/>
              </w:rPr>
              <w:t>VAKTECHNISCHE COMPETENTIES</w:t>
            </w:r>
            <w:r w:rsidRPr="00045ABA"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left w:val="nil"/>
            </w:tcBorders>
            <w:shd w:val="clear" w:color="auto" w:fill="3D4F81"/>
          </w:tcPr>
          <w:p w:rsidR="00D5195D" w:rsidRPr="00045ABA" w:rsidRDefault="00EB5F1F" w:rsidP="00EB5F1F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>
              <w:rPr>
                <w:rFonts w:cstheme="minorHAnsi"/>
                <w:i/>
                <w:color w:val="FFFFFF" w:themeColor="background1"/>
              </w:rPr>
              <w:t xml:space="preserve">Wat ken en kan ik om deze functie goed uit te </w:t>
            </w:r>
            <w:r w:rsidR="00D5195D" w:rsidRPr="00045ABA">
              <w:rPr>
                <w:rFonts w:cstheme="minorHAnsi"/>
                <w:i/>
                <w:color w:val="FFFFFF" w:themeColor="background1"/>
              </w:rPr>
              <w:t>voeren?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9D61D4" w:rsidRDefault="00136EF1" w:rsidP="009D61D4">
            <w:pPr>
              <w:rPr>
                <w:i/>
              </w:rPr>
            </w:pPr>
            <w:r>
              <w:rPr>
                <w:i/>
              </w:rPr>
              <w:t>Kennis en inzicht in het welzijns</w:t>
            </w:r>
            <w:r w:rsidR="009D61D4">
              <w:rPr>
                <w:i/>
              </w:rPr>
              <w:t>werk</w:t>
            </w:r>
          </w:p>
          <w:p w:rsidR="00417B78" w:rsidRPr="00233B6E" w:rsidRDefault="00417B78" w:rsidP="00EE621A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415CE3" w:rsidP="00755ADF">
            <w:pPr>
              <w:rPr>
                <w:b/>
              </w:rPr>
            </w:pPr>
            <w:r>
              <w:rPr>
                <w:b/>
              </w:rPr>
              <w:t>Taal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233B6E" w:rsidRDefault="00D5195D" w:rsidP="00755ADF">
            <w:pPr>
              <w:rPr>
                <w:i/>
              </w:rPr>
            </w:pPr>
            <w:r w:rsidRPr="00233B6E">
              <w:rPr>
                <w:i/>
              </w:rPr>
              <w:t>Spreken, begrijpen, lezen en schrijven van correct Nederlands</w:t>
            </w: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Default="00D5195D" w:rsidP="00755ADF">
            <w:pPr>
              <w:rPr>
                <w:b/>
              </w:rPr>
            </w:pPr>
            <w:r>
              <w:rPr>
                <w:b/>
              </w:rPr>
              <w:t>Computer</w:t>
            </w:r>
          </w:p>
          <w:p w:rsidR="00D5195D" w:rsidRPr="00233B6E" w:rsidRDefault="00D5195D" w:rsidP="00755ADF">
            <w:pPr>
              <w:rPr>
                <w:b/>
              </w:rPr>
            </w:pPr>
          </w:p>
        </w:tc>
        <w:tc>
          <w:tcPr>
            <w:tcW w:w="7371" w:type="dxa"/>
            <w:gridSpan w:val="2"/>
            <w:shd w:val="clear" w:color="auto" w:fill="auto"/>
          </w:tcPr>
          <w:p w:rsidR="00D5195D" w:rsidRDefault="00D5195D" w:rsidP="00755ADF">
            <w:pPr>
              <w:rPr>
                <w:i/>
              </w:rPr>
            </w:pPr>
            <w:r w:rsidRPr="003F1B85">
              <w:rPr>
                <w:i/>
              </w:rPr>
              <w:t>Toepassing van software voor tekstverwerking, data beheer, internet en e-mail</w:t>
            </w:r>
          </w:p>
          <w:p w:rsidR="00D5195D" w:rsidRPr="00233B6E" w:rsidRDefault="00D5195D" w:rsidP="00755ADF">
            <w:pPr>
              <w:rPr>
                <w:i/>
              </w:rPr>
            </w:pPr>
          </w:p>
        </w:tc>
      </w:tr>
      <w:tr w:rsidR="00D5195D" w:rsidRPr="00233B6E" w:rsidTr="000F09C2">
        <w:tc>
          <w:tcPr>
            <w:tcW w:w="1768" w:type="dxa"/>
            <w:shd w:val="clear" w:color="auto" w:fill="auto"/>
          </w:tcPr>
          <w:p w:rsidR="00D5195D" w:rsidRPr="00233B6E" w:rsidRDefault="00D5195D" w:rsidP="00755ADF">
            <w:pPr>
              <w:rPr>
                <w:b/>
              </w:rPr>
            </w:pPr>
            <w:r w:rsidRPr="00233B6E">
              <w:rPr>
                <w:b/>
              </w:rPr>
              <w:t>Diploma</w:t>
            </w:r>
          </w:p>
        </w:tc>
        <w:tc>
          <w:tcPr>
            <w:tcW w:w="7371" w:type="dxa"/>
            <w:gridSpan w:val="2"/>
            <w:shd w:val="clear" w:color="auto" w:fill="auto"/>
          </w:tcPr>
          <w:p w:rsidR="00D5195D" w:rsidRPr="00755ADF" w:rsidRDefault="00755ADF" w:rsidP="00755ADF">
            <w:pPr>
              <w:rPr>
                <w:i/>
              </w:rPr>
            </w:pPr>
            <w:r w:rsidRPr="00755ADF">
              <w:rPr>
                <w:i/>
              </w:rPr>
              <w:t>Bachelor menswetenschappen of gelijkwaardig door ervaring</w:t>
            </w:r>
          </w:p>
        </w:tc>
      </w:tr>
    </w:tbl>
    <w:p w:rsidR="00D5195D" w:rsidRPr="00CE19EC" w:rsidRDefault="00D5195D" w:rsidP="00D5195D"/>
    <w:p w:rsidR="00D5195D" w:rsidRPr="00CE19EC" w:rsidRDefault="00D5195D" w:rsidP="00D5195D"/>
    <w:p w:rsidR="0068457B" w:rsidRDefault="0068457B" w:rsidP="0068457B"/>
    <w:tbl>
      <w:tblPr>
        <w:tblW w:w="9214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4678"/>
        <w:gridCol w:w="4536"/>
      </w:tblGrid>
      <w:tr w:rsidR="00E711D4" w:rsidRPr="00E711D4" w:rsidTr="00251340">
        <w:tc>
          <w:tcPr>
            <w:tcW w:w="4678" w:type="dxa"/>
            <w:tcBorders>
              <w:right w:val="nil"/>
            </w:tcBorders>
            <w:shd w:val="clear" w:color="auto" w:fill="3D4F81"/>
          </w:tcPr>
          <w:p w:rsidR="00E711D4" w:rsidRPr="00E711D4" w:rsidRDefault="00E711D4" w:rsidP="00E711D4">
            <w:pPr>
              <w:rPr>
                <w:color w:val="FFFFFF" w:themeColor="background1"/>
              </w:rPr>
            </w:pPr>
            <w:r w:rsidRPr="00E711D4">
              <w:rPr>
                <w:b/>
                <w:color w:val="FFFFFF" w:themeColor="background1"/>
              </w:rPr>
              <w:t>HANDTEKENING WERKGEVER</w:t>
            </w:r>
          </w:p>
        </w:tc>
        <w:tc>
          <w:tcPr>
            <w:tcW w:w="4536" w:type="dxa"/>
            <w:tcBorders>
              <w:left w:val="nil"/>
            </w:tcBorders>
            <w:shd w:val="clear" w:color="auto" w:fill="3D4F81"/>
          </w:tcPr>
          <w:p w:rsidR="00E711D4" w:rsidRPr="00E711D4" w:rsidRDefault="00E711D4" w:rsidP="00E711D4">
            <w:pPr>
              <w:jc w:val="right"/>
              <w:rPr>
                <w:rFonts w:cstheme="minorHAnsi"/>
                <w:i/>
                <w:color w:val="FFFFFF" w:themeColor="background1"/>
              </w:rPr>
            </w:pPr>
            <w:r w:rsidRPr="00E711D4">
              <w:rPr>
                <w:b/>
                <w:color w:val="FFFFFF" w:themeColor="background1"/>
              </w:rPr>
              <w:t>HANDTEKENING WERKNEMER</w:t>
            </w:r>
          </w:p>
        </w:tc>
      </w:tr>
    </w:tbl>
    <w:tbl>
      <w:tblPr>
        <w:tblStyle w:val="Tabelraster1"/>
        <w:tblW w:w="0" w:type="auto"/>
        <w:tblInd w:w="-147" w:type="dxa"/>
        <w:tblLook w:val="04A0" w:firstRow="1" w:lastRow="0" w:firstColumn="1" w:lastColumn="0" w:noHBand="0" w:noVBand="1"/>
      </w:tblPr>
      <w:tblGrid>
        <w:gridCol w:w="4678"/>
        <w:gridCol w:w="4531"/>
      </w:tblGrid>
      <w:tr w:rsidR="00E711D4" w:rsidRPr="00E711D4" w:rsidTr="00251340">
        <w:tc>
          <w:tcPr>
            <w:tcW w:w="4678" w:type="dxa"/>
          </w:tcPr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DATUM:</w:t>
            </w:r>
          </w:p>
          <w:p w:rsidR="00E711D4" w:rsidRPr="00E711D4" w:rsidRDefault="00E711D4" w:rsidP="00E711D4">
            <w:pPr>
              <w:jc w:val="both"/>
            </w:pPr>
            <w:r w:rsidRPr="00E711D4">
              <w:t>VOOR AKKOORD:</w:t>
            </w: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NAAM:</w:t>
            </w:r>
          </w:p>
          <w:p w:rsidR="00E711D4" w:rsidRPr="00E711D4" w:rsidRDefault="00E711D4" w:rsidP="00E711D4">
            <w:pPr>
              <w:jc w:val="both"/>
            </w:pPr>
          </w:p>
        </w:tc>
        <w:tc>
          <w:tcPr>
            <w:tcW w:w="4531" w:type="dxa"/>
          </w:tcPr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DATUM:</w:t>
            </w:r>
          </w:p>
          <w:p w:rsidR="00E711D4" w:rsidRPr="00E711D4" w:rsidRDefault="00E711D4" w:rsidP="00E711D4">
            <w:pPr>
              <w:jc w:val="both"/>
            </w:pPr>
            <w:r w:rsidRPr="00E711D4">
              <w:t>VOOR AKKOORD:</w:t>
            </w: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</w:p>
          <w:p w:rsidR="00E711D4" w:rsidRPr="00E711D4" w:rsidRDefault="00E711D4" w:rsidP="00E711D4">
            <w:pPr>
              <w:jc w:val="both"/>
            </w:pPr>
            <w:r w:rsidRPr="00E711D4">
              <w:t>NAAM:</w:t>
            </w:r>
          </w:p>
        </w:tc>
      </w:tr>
    </w:tbl>
    <w:p w:rsidR="00D5195D" w:rsidRDefault="00D5195D" w:rsidP="0068457B"/>
    <w:p w:rsidR="0068457B" w:rsidRDefault="0068457B"/>
    <w:sectPr w:rsidR="00684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80B" w:rsidRDefault="0089080B" w:rsidP="002B487B">
      <w:r>
        <w:separator/>
      </w:r>
    </w:p>
  </w:endnote>
  <w:endnote w:type="continuationSeparator" w:id="0">
    <w:p w:rsidR="0089080B" w:rsidRDefault="0089080B" w:rsidP="002B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80B" w:rsidRDefault="0089080B" w:rsidP="002B487B">
      <w:r>
        <w:separator/>
      </w:r>
    </w:p>
  </w:footnote>
  <w:footnote w:type="continuationSeparator" w:id="0">
    <w:p w:rsidR="0089080B" w:rsidRDefault="0089080B" w:rsidP="002B4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8558E"/>
    <w:multiLevelType w:val="hybridMultilevel"/>
    <w:tmpl w:val="CF9E5DCE"/>
    <w:lvl w:ilvl="0" w:tplc="1AB6FE6E">
      <w:start w:val="1"/>
      <w:numFmt w:val="bullet"/>
      <w:lvlText w:val=" "/>
      <w:lvlJc w:val="left"/>
      <w:pPr>
        <w:tabs>
          <w:tab w:val="num" w:pos="360"/>
        </w:tabs>
        <w:ind w:left="360" w:hanging="360"/>
      </w:pPr>
      <w:rPr>
        <w:rFonts w:ascii="Tw Cen MT" w:hAnsi="Tw Cen MT" w:hint="default"/>
      </w:rPr>
    </w:lvl>
    <w:lvl w:ilvl="1" w:tplc="9000B666" w:tentative="1">
      <w:start w:val="1"/>
      <w:numFmt w:val="bullet"/>
      <w:lvlText w:val=" "/>
      <w:lvlJc w:val="left"/>
      <w:pPr>
        <w:tabs>
          <w:tab w:val="num" w:pos="1080"/>
        </w:tabs>
        <w:ind w:left="1080" w:hanging="360"/>
      </w:pPr>
      <w:rPr>
        <w:rFonts w:ascii="Tw Cen MT" w:hAnsi="Tw Cen MT" w:hint="default"/>
      </w:rPr>
    </w:lvl>
    <w:lvl w:ilvl="2" w:tplc="063C9374" w:tentative="1">
      <w:start w:val="1"/>
      <w:numFmt w:val="bullet"/>
      <w:lvlText w:val=" "/>
      <w:lvlJc w:val="left"/>
      <w:pPr>
        <w:tabs>
          <w:tab w:val="num" w:pos="1800"/>
        </w:tabs>
        <w:ind w:left="1800" w:hanging="360"/>
      </w:pPr>
      <w:rPr>
        <w:rFonts w:ascii="Tw Cen MT" w:hAnsi="Tw Cen MT" w:hint="default"/>
      </w:rPr>
    </w:lvl>
    <w:lvl w:ilvl="3" w:tplc="4AE25030" w:tentative="1">
      <w:start w:val="1"/>
      <w:numFmt w:val="bullet"/>
      <w:lvlText w:val=" "/>
      <w:lvlJc w:val="left"/>
      <w:pPr>
        <w:tabs>
          <w:tab w:val="num" w:pos="2520"/>
        </w:tabs>
        <w:ind w:left="2520" w:hanging="360"/>
      </w:pPr>
      <w:rPr>
        <w:rFonts w:ascii="Tw Cen MT" w:hAnsi="Tw Cen MT" w:hint="default"/>
      </w:rPr>
    </w:lvl>
    <w:lvl w:ilvl="4" w:tplc="9B5821E0" w:tentative="1">
      <w:start w:val="1"/>
      <w:numFmt w:val="bullet"/>
      <w:lvlText w:val=" "/>
      <w:lvlJc w:val="left"/>
      <w:pPr>
        <w:tabs>
          <w:tab w:val="num" w:pos="3240"/>
        </w:tabs>
        <w:ind w:left="3240" w:hanging="360"/>
      </w:pPr>
      <w:rPr>
        <w:rFonts w:ascii="Tw Cen MT" w:hAnsi="Tw Cen MT" w:hint="default"/>
      </w:rPr>
    </w:lvl>
    <w:lvl w:ilvl="5" w:tplc="F8883FBC" w:tentative="1">
      <w:start w:val="1"/>
      <w:numFmt w:val="bullet"/>
      <w:lvlText w:val=" "/>
      <w:lvlJc w:val="left"/>
      <w:pPr>
        <w:tabs>
          <w:tab w:val="num" w:pos="3960"/>
        </w:tabs>
        <w:ind w:left="3960" w:hanging="360"/>
      </w:pPr>
      <w:rPr>
        <w:rFonts w:ascii="Tw Cen MT" w:hAnsi="Tw Cen MT" w:hint="default"/>
      </w:rPr>
    </w:lvl>
    <w:lvl w:ilvl="6" w:tplc="707A8828" w:tentative="1">
      <w:start w:val="1"/>
      <w:numFmt w:val="bullet"/>
      <w:lvlText w:val=" "/>
      <w:lvlJc w:val="left"/>
      <w:pPr>
        <w:tabs>
          <w:tab w:val="num" w:pos="4680"/>
        </w:tabs>
        <w:ind w:left="4680" w:hanging="360"/>
      </w:pPr>
      <w:rPr>
        <w:rFonts w:ascii="Tw Cen MT" w:hAnsi="Tw Cen MT" w:hint="default"/>
      </w:rPr>
    </w:lvl>
    <w:lvl w:ilvl="7" w:tplc="0C5470F4" w:tentative="1">
      <w:start w:val="1"/>
      <w:numFmt w:val="bullet"/>
      <w:lvlText w:val=" "/>
      <w:lvlJc w:val="left"/>
      <w:pPr>
        <w:tabs>
          <w:tab w:val="num" w:pos="5400"/>
        </w:tabs>
        <w:ind w:left="5400" w:hanging="360"/>
      </w:pPr>
      <w:rPr>
        <w:rFonts w:ascii="Tw Cen MT" w:hAnsi="Tw Cen MT" w:hint="default"/>
      </w:rPr>
    </w:lvl>
    <w:lvl w:ilvl="8" w:tplc="D14E1D14" w:tentative="1">
      <w:start w:val="1"/>
      <w:numFmt w:val="bullet"/>
      <w:lvlText w:val=" "/>
      <w:lvlJc w:val="left"/>
      <w:pPr>
        <w:tabs>
          <w:tab w:val="num" w:pos="6120"/>
        </w:tabs>
        <w:ind w:left="6120" w:hanging="360"/>
      </w:pPr>
      <w:rPr>
        <w:rFonts w:ascii="Tw Cen MT" w:hAnsi="Tw Cen MT" w:hint="default"/>
      </w:rPr>
    </w:lvl>
  </w:abstractNum>
  <w:abstractNum w:abstractNumId="1" w15:restartNumberingAfterBreak="0">
    <w:nsid w:val="13BB0FFC"/>
    <w:multiLevelType w:val="hybridMultilevel"/>
    <w:tmpl w:val="D7AC6B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D0131"/>
    <w:multiLevelType w:val="hybridMultilevel"/>
    <w:tmpl w:val="1E5E3C28"/>
    <w:lvl w:ilvl="0" w:tplc="CEBCA8AA">
      <w:numFmt w:val="bullet"/>
      <w:lvlText w:val=""/>
      <w:lvlJc w:val="left"/>
      <w:pPr>
        <w:ind w:left="2484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" w15:restartNumberingAfterBreak="0">
    <w:nsid w:val="29986E0B"/>
    <w:multiLevelType w:val="hybridMultilevel"/>
    <w:tmpl w:val="DFE2A3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47625"/>
    <w:multiLevelType w:val="hybridMultilevel"/>
    <w:tmpl w:val="79D434CE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A1D4B"/>
    <w:multiLevelType w:val="hybridMultilevel"/>
    <w:tmpl w:val="93E4FB68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auto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E1002"/>
    <w:multiLevelType w:val="hybridMultilevel"/>
    <w:tmpl w:val="9DDCB03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93144"/>
    <w:multiLevelType w:val="multilevel"/>
    <w:tmpl w:val="5FD4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B2377C"/>
    <w:multiLevelType w:val="hybridMultilevel"/>
    <w:tmpl w:val="A7F6050E"/>
    <w:lvl w:ilvl="0" w:tplc="D1E02B8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0"/>
        <w:szCs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7B"/>
    <w:rsid w:val="0001402D"/>
    <w:rsid w:val="00027FCD"/>
    <w:rsid w:val="000341CF"/>
    <w:rsid w:val="00045ABA"/>
    <w:rsid w:val="00065ACC"/>
    <w:rsid w:val="00077D0B"/>
    <w:rsid w:val="0008000C"/>
    <w:rsid w:val="000805F3"/>
    <w:rsid w:val="00090A3C"/>
    <w:rsid w:val="000A2F6A"/>
    <w:rsid w:val="000A7831"/>
    <w:rsid w:val="000D2404"/>
    <w:rsid w:val="000E09DC"/>
    <w:rsid w:val="000F09C2"/>
    <w:rsid w:val="000F361B"/>
    <w:rsid w:val="00100FBD"/>
    <w:rsid w:val="0012205E"/>
    <w:rsid w:val="00131BFF"/>
    <w:rsid w:val="00136EF1"/>
    <w:rsid w:val="00146A33"/>
    <w:rsid w:val="00162880"/>
    <w:rsid w:val="00163DCD"/>
    <w:rsid w:val="00171BB0"/>
    <w:rsid w:val="0017276E"/>
    <w:rsid w:val="00181743"/>
    <w:rsid w:val="00181F06"/>
    <w:rsid w:val="001B1202"/>
    <w:rsid w:val="001C56ED"/>
    <w:rsid w:val="001C72DC"/>
    <w:rsid w:val="001D1A71"/>
    <w:rsid w:val="001D1D33"/>
    <w:rsid w:val="001D3008"/>
    <w:rsid w:val="001D6597"/>
    <w:rsid w:val="00205A05"/>
    <w:rsid w:val="00206098"/>
    <w:rsid w:val="00210B9D"/>
    <w:rsid w:val="0021352E"/>
    <w:rsid w:val="00221AF3"/>
    <w:rsid w:val="00221B72"/>
    <w:rsid w:val="00222D61"/>
    <w:rsid w:val="0022464F"/>
    <w:rsid w:val="00230DE6"/>
    <w:rsid w:val="00232716"/>
    <w:rsid w:val="002401C2"/>
    <w:rsid w:val="00241F8E"/>
    <w:rsid w:val="00243263"/>
    <w:rsid w:val="002467C7"/>
    <w:rsid w:val="00251340"/>
    <w:rsid w:val="00256AA7"/>
    <w:rsid w:val="00270BF1"/>
    <w:rsid w:val="00277B3C"/>
    <w:rsid w:val="00281E23"/>
    <w:rsid w:val="00292273"/>
    <w:rsid w:val="00292E03"/>
    <w:rsid w:val="00295772"/>
    <w:rsid w:val="002A3998"/>
    <w:rsid w:val="002A6335"/>
    <w:rsid w:val="002B487B"/>
    <w:rsid w:val="002C193A"/>
    <w:rsid w:val="002C4842"/>
    <w:rsid w:val="002C6F93"/>
    <w:rsid w:val="002D296C"/>
    <w:rsid w:val="002D29D1"/>
    <w:rsid w:val="002D5899"/>
    <w:rsid w:val="002E5ED7"/>
    <w:rsid w:val="002E6C7D"/>
    <w:rsid w:val="002F4971"/>
    <w:rsid w:val="002F4C60"/>
    <w:rsid w:val="002F5016"/>
    <w:rsid w:val="002F7419"/>
    <w:rsid w:val="00303C85"/>
    <w:rsid w:val="00314072"/>
    <w:rsid w:val="0032310A"/>
    <w:rsid w:val="00335333"/>
    <w:rsid w:val="00364523"/>
    <w:rsid w:val="00367977"/>
    <w:rsid w:val="003729E2"/>
    <w:rsid w:val="0038011D"/>
    <w:rsid w:val="00383048"/>
    <w:rsid w:val="00384C6D"/>
    <w:rsid w:val="00393607"/>
    <w:rsid w:val="00395AFB"/>
    <w:rsid w:val="003B0240"/>
    <w:rsid w:val="003B2825"/>
    <w:rsid w:val="003C6C1D"/>
    <w:rsid w:val="003D032F"/>
    <w:rsid w:val="003D32F5"/>
    <w:rsid w:val="003D6EB0"/>
    <w:rsid w:val="003E05D5"/>
    <w:rsid w:val="003E1BAC"/>
    <w:rsid w:val="003E545A"/>
    <w:rsid w:val="00415CE3"/>
    <w:rsid w:val="00417B78"/>
    <w:rsid w:val="004261B6"/>
    <w:rsid w:val="00432832"/>
    <w:rsid w:val="00455AA8"/>
    <w:rsid w:val="00461BBC"/>
    <w:rsid w:val="0046658C"/>
    <w:rsid w:val="004745B0"/>
    <w:rsid w:val="004822E6"/>
    <w:rsid w:val="0048429F"/>
    <w:rsid w:val="004A7206"/>
    <w:rsid w:val="004B4242"/>
    <w:rsid w:val="004B5383"/>
    <w:rsid w:val="004C330B"/>
    <w:rsid w:val="004D6ADA"/>
    <w:rsid w:val="0051073B"/>
    <w:rsid w:val="005214EB"/>
    <w:rsid w:val="0052588C"/>
    <w:rsid w:val="00527F06"/>
    <w:rsid w:val="00530BEE"/>
    <w:rsid w:val="00535A43"/>
    <w:rsid w:val="00536DAC"/>
    <w:rsid w:val="005430BE"/>
    <w:rsid w:val="00543C3D"/>
    <w:rsid w:val="00552CE2"/>
    <w:rsid w:val="0055572A"/>
    <w:rsid w:val="00555E18"/>
    <w:rsid w:val="00561312"/>
    <w:rsid w:val="00561A7B"/>
    <w:rsid w:val="00563E93"/>
    <w:rsid w:val="0056440D"/>
    <w:rsid w:val="00572B0E"/>
    <w:rsid w:val="00573C4D"/>
    <w:rsid w:val="00580E6B"/>
    <w:rsid w:val="0058626C"/>
    <w:rsid w:val="00590097"/>
    <w:rsid w:val="005A6426"/>
    <w:rsid w:val="005B46E0"/>
    <w:rsid w:val="005C4790"/>
    <w:rsid w:val="005C54F9"/>
    <w:rsid w:val="005D0712"/>
    <w:rsid w:val="005D0F9D"/>
    <w:rsid w:val="005F185A"/>
    <w:rsid w:val="005F27E3"/>
    <w:rsid w:val="006020DF"/>
    <w:rsid w:val="006405DE"/>
    <w:rsid w:val="00643DD8"/>
    <w:rsid w:val="0064446E"/>
    <w:rsid w:val="00653C60"/>
    <w:rsid w:val="00666C19"/>
    <w:rsid w:val="00673C69"/>
    <w:rsid w:val="00673F60"/>
    <w:rsid w:val="0068457B"/>
    <w:rsid w:val="00690C0F"/>
    <w:rsid w:val="006918B5"/>
    <w:rsid w:val="006928D3"/>
    <w:rsid w:val="00693717"/>
    <w:rsid w:val="006C7F43"/>
    <w:rsid w:val="006D58B9"/>
    <w:rsid w:val="006D7A96"/>
    <w:rsid w:val="00705885"/>
    <w:rsid w:val="0071647F"/>
    <w:rsid w:val="00731DC6"/>
    <w:rsid w:val="00737060"/>
    <w:rsid w:val="007407A1"/>
    <w:rsid w:val="00754285"/>
    <w:rsid w:val="00755ADF"/>
    <w:rsid w:val="00760D6C"/>
    <w:rsid w:val="0077407B"/>
    <w:rsid w:val="00790186"/>
    <w:rsid w:val="007910F0"/>
    <w:rsid w:val="00796AC0"/>
    <w:rsid w:val="007B3AE2"/>
    <w:rsid w:val="007B4E59"/>
    <w:rsid w:val="007C638F"/>
    <w:rsid w:val="007D2E3A"/>
    <w:rsid w:val="007D4EAB"/>
    <w:rsid w:val="007D71B1"/>
    <w:rsid w:val="007F273F"/>
    <w:rsid w:val="007F299A"/>
    <w:rsid w:val="00816FAA"/>
    <w:rsid w:val="00862069"/>
    <w:rsid w:val="008635B7"/>
    <w:rsid w:val="008713CF"/>
    <w:rsid w:val="0088582A"/>
    <w:rsid w:val="0089080B"/>
    <w:rsid w:val="008A550F"/>
    <w:rsid w:val="008B1AAD"/>
    <w:rsid w:val="008C09F3"/>
    <w:rsid w:val="008C6C31"/>
    <w:rsid w:val="008D4DAA"/>
    <w:rsid w:val="008D6FB9"/>
    <w:rsid w:val="008E40FE"/>
    <w:rsid w:val="008F6D43"/>
    <w:rsid w:val="00914050"/>
    <w:rsid w:val="00924ED7"/>
    <w:rsid w:val="00947844"/>
    <w:rsid w:val="00956686"/>
    <w:rsid w:val="00975CF0"/>
    <w:rsid w:val="009847E8"/>
    <w:rsid w:val="00987E20"/>
    <w:rsid w:val="0099695C"/>
    <w:rsid w:val="009A33FD"/>
    <w:rsid w:val="009A7130"/>
    <w:rsid w:val="009B7AE5"/>
    <w:rsid w:val="009D61D4"/>
    <w:rsid w:val="009E18E2"/>
    <w:rsid w:val="009E41F7"/>
    <w:rsid w:val="009E5E66"/>
    <w:rsid w:val="009F6A19"/>
    <w:rsid w:val="00A03E28"/>
    <w:rsid w:val="00A17477"/>
    <w:rsid w:val="00A33C3A"/>
    <w:rsid w:val="00A34FF9"/>
    <w:rsid w:val="00A66553"/>
    <w:rsid w:val="00A7702E"/>
    <w:rsid w:val="00A8256E"/>
    <w:rsid w:val="00A837BA"/>
    <w:rsid w:val="00A942AB"/>
    <w:rsid w:val="00AA3659"/>
    <w:rsid w:val="00AB1282"/>
    <w:rsid w:val="00AB25D1"/>
    <w:rsid w:val="00AB754A"/>
    <w:rsid w:val="00AC6327"/>
    <w:rsid w:val="00AE7E3D"/>
    <w:rsid w:val="00B06CAB"/>
    <w:rsid w:val="00B154FF"/>
    <w:rsid w:val="00B17629"/>
    <w:rsid w:val="00B22732"/>
    <w:rsid w:val="00B27DC2"/>
    <w:rsid w:val="00B40DCE"/>
    <w:rsid w:val="00B41925"/>
    <w:rsid w:val="00B41A9A"/>
    <w:rsid w:val="00B52A7B"/>
    <w:rsid w:val="00B75461"/>
    <w:rsid w:val="00B80B45"/>
    <w:rsid w:val="00B9315E"/>
    <w:rsid w:val="00BB2254"/>
    <w:rsid w:val="00BB28B2"/>
    <w:rsid w:val="00BD7576"/>
    <w:rsid w:val="00BD7BD0"/>
    <w:rsid w:val="00BE7A6B"/>
    <w:rsid w:val="00C05A57"/>
    <w:rsid w:val="00C077B2"/>
    <w:rsid w:val="00C17921"/>
    <w:rsid w:val="00C2303E"/>
    <w:rsid w:val="00C24661"/>
    <w:rsid w:val="00C303D3"/>
    <w:rsid w:val="00C360ED"/>
    <w:rsid w:val="00C47951"/>
    <w:rsid w:val="00C52081"/>
    <w:rsid w:val="00C55BC9"/>
    <w:rsid w:val="00C63DD9"/>
    <w:rsid w:val="00C75219"/>
    <w:rsid w:val="00C76630"/>
    <w:rsid w:val="00C956CD"/>
    <w:rsid w:val="00CA3A01"/>
    <w:rsid w:val="00CA61B5"/>
    <w:rsid w:val="00CB4650"/>
    <w:rsid w:val="00CC32F9"/>
    <w:rsid w:val="00CD10C4"/>
    <w:rsid w:val="00CD677F"/>
    <w:rsid w:val="00D1069A"/>
    <w:rsid w:val="00D17DBE"/>
    <w:rsid w:val="00D46562"/>
    <w:rsid w:val="00D5195D"/>
    <w:rsid w:val="00D52CED"/>
    <w:rsid w:val="00D571B0"/>
    <w:rsid w:val="00D603C7"/>
    <w:rsid w:val="00D63B42"/>
    <w:rsid w:val="00D8589A"/>
    <w:rsid w:val="00DA5277"/>
    <w:rsid w:val="00DB2E67"/>
    <w:rsid w:val="00DB4DF9"/>
    <w:rsid w:val="00DB7325"/>
    <w:rsid w:val="00DE0A72"/>
    <w:rsid w:val="00DE39BE"/>
    <w:rsid w:val="00E00066"/>
    <w:rsid w:val="00E01922"/>
    <w:rsid w:val="00E14BC3"/>
    <w:rsid w:val="00E16DBF"/>
    <w:rsid w:val="00E17A79"/>
    <w:rsid w:val="00E214D3"/>
    <w:rsid w:val="00E25223"/>
    <w:rsid w:val="00E27433"/>
    <w:rsid w:val="00E36620"/>
    <w:rsid w:val="00E4194B"/>
    <w:rsid w:val="00E50FC9"/>
    <w:rsid w:val="00E629D1"/>
    <w:rsid w:val="00E711D4"/>
    <w:rsid w:val="00E74EE0"/>
    <w:rsid w:val="00E765CD"/>
    <w:rsid w:val="00E84337"/>
    <w:rsid w:val="00E9068B"/>
    <w:rsid w:val="00EA3B9F"/>
    <w:rsid w:val="00EA3F29"/>
    <w:rsid w:val="00EB5F1F"/>
    <w:rsid w:val="00EB68F9"/>
    <w:rsid w:val="00ED2E01"/>
    <w:rsid w:val="00ED3DBC"/>
    <w:rsid w:val="00EE621A"/>
    <w:rsid w:val="00EF4A20"/>
    <w:rsid w:val="00F20B16"/>
    <w:rsid w:val="00F23DBD"/>
    <w:rsid w:val="00F240D6"/>
    <w:rsid w:val="00F36462"/>
    <w:rsid w:val="00F42973"/>
    <w:rsid w:val="00F62A32"/>
    <w:rsid w:val="00F62A99"/>
    <w:rsid w:val="00F642C6"/>
    <w:rsid w:val="00F64DD3"/>
    <w:rsid w:val="00F73C73"/>
    <w:rsid w:val="00F741F7"/>
    <w:rsid w:val="00F920C6"/>
    <w:rsid w:val="00F92448"/>
    <w:rsid w:val="00FA287C"/>
    <w:rsid w:val="00FC5821"/>
    <w:rsid w:val="00FD58A6"/>
    <w:rsid w:val="00FE32AA"/>
    <w:rsid w:val="00FF1B47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8A44E332-0FEE-4B0D-8116-DAE1758F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8457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765CD"/>
  </w:style>
  <w:style w:type="table" w:styleId="Tabelraster">
    <w:name w:val="Table Grid"/>
    <w:basedOn w:val="Standaardtabel"/>
    <w:rsid w:val="00684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heading32">
    <w:name w:val="textheading32"/>
    <w:basedOn w:val="Standaardalinea-lettertype"/>
    <w:rsid w:val="0068457B"/>
  </w:style>
  <w:style w:type="paragraph" w:styleId="Lijstalinea">
    <w:name w:val="List Paragraph"/>
    <w:basedOn w:val="Standaard"/>
    <w:uiPriority w:val="34"/>
    <w:qFormat/>
    <w:rsid w:val="005B46E0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487B"/>
  </w:style>
  <w:style w:type="paragraph" w:styleId="Voettekst">
    <w:name w:val="footer"/>
    <w:basedOn w:val="Standaard"/>
    <w:link w:val="VoettekstChar"/>
    <w:uiPriority w:val="99"/>
    <w:unhideWhenUsed/>
    <w:rsid w:val="002B48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487B"/>
  </w:style>
  <w:style w:type="paragraph" w:styleId="Plattetekst">
    <w:name w:val="Body Text"/>
    <w:basedOn w:val="Standaard"/>
    <w:link w:val="PlattetekstChar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065ACC"/>
    <w:rPr>
      <w:rFonts w:ascii="Times New Roman" w:eastAsia="Times New Roman" w:hAnsi="Times New Roman" w:cs="Times New Roman"/>
      <w:sz w:val="16"/>
      <w:szCs w:val="24"/>
      <w:lang w:val="nl-NL" w:eastAsia="nl-NL"/>
    </w:rPr>
  </w:style>
  <w:style w:type="character" w:customStyle="1" w:styleId="A2">
    <w:name w:val="A2"/>
    <w:rsid w:val="00292273"/>
    <w:rPr>
      <w:rFonts w:cs="Gill Sans MT"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B5F1F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B5F1F"/>
    <w:rPr>
      <w:rFonts w:ascii="Segoe UI" w:hAnsi="Segoe UI" w:cs="Segoe UI"/>
      <w:sz w:val="18"/>
      <w:szCs w:val="18"/>
    </w:rPr>
  </w:style>
  <w:style w:type="table" w:customStyle="1" w:styleId="Tabelraster1">
    <w:name w:val="Tabelraster1"/>
    <w:basedOn w:val="Standaardtabel"/>
    <w:next w:val="Tabelraster"/>
    <w:rsid w:val="00E71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Standaard"/>
    <w:rsid w:val="009E5E66"/>
    <w:pPr>
      <w:spacing w:before="100" w:beforeAutospacing="1" w:after="119"/>
    </w:pPr>
    <w:rPr>
      <w:rFonts w:ascii="Liberation Serif" w:eastAsia="Times New Roman" w:hAnsi="Liberation Serif" w:cs="Liberation Serif"/>
      <w:color w:val="000000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4CC46-49B4-4B65-95F7-995A2E83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C732672F.dotm</Template>
  <TotalTime>1</TotalTime>
  <Pages>1</Pages>
  <Words>687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Desmet</dc:creator>
  <cp:keywords/>
  <dc:description/>
  <cp:lastModifiedBy>Ingrid Kerremans</cp:lastModifiedBy>
  <cp:revision>2</cp:revision>
  <cp:lastPrinted>2019-05-03T11:13:00Z</cp:lastPrinted>
  <dcterms:created xsi:type="dcterms:W3CDTF">2021-07-23T16:08:00Z</dcterms:created>
  <dcterms:modified xsi:type="dcterms:W3CDTF">2021-07-23T16:08:00Z</dcterms:modified>
</cp:coreProperties>
</file>