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AA1" w:rsidRDefault="00C1281A" w:rsidP="00C1281A">
      <w:pPr>
        <w:jc w:val="center"/>
        <w:rPr>
          <w:rFonts w:asciiTheme="minorHAnsi" w:hAnsiTheme="minorHAnsi"/>
        </w:rPr>
      </w:pPr>
      <w:bookmarkStart w:id="0" w:name="_GoBack"/>
      <w:bookmarkEnd w:id="0"/>
      <w:r>
        <w:rPr>
          <w:noProof/>
        </w:rPr>
        <w:drawing>
          <wp:inline distT="0" distB="0" distL="0" distR="0" wp14:anchorId="2549506D">
            <wp:extent cx="1896110" cy="1152525"/>
            <wp:effectExtent l="0" t="0" r="889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6110" cy="1152525"/>
                    </a:xfrm>
                    <a:prstGeom prst="rect">
                      <a:avLst/>
                    </a:prstGeom>
                    <a:noFill/>
                  </pic:spPr>
                </pic:pic>
              </a:graphicData>
            </a:graphic>
          </wp:inline>
        </w:drawing>
      </w:r>
    </w:p>
    <w:p w:rsidR="006C3AC8" w:rsidRDefault="006C3AC8" w:rsidP="006C3AC8">
      <w:pPr>
        <w:rPr>
          <w:rFonts w:asciiTheme="minorHAnsi" w:hAnsiTheme="minorHAnsi"/>
        </w:rPr>
      </w:pPr>
    </w:p>
    <w:p w:rsidR="0003559C" w:rsidRDefault="0003559C" w:rsidP="006C3AC8">
      <w:pPr>
        <w:rPr>
          <w:rFonts w:asciiTheme="minorHAnsi" w:hAnsiTheme="minorHAnsi"/>
        </w:rPr>
      </w:pPr>
    </w:p>
    <w:p w:rsidR="0003559C" w:rsidRPr="005363A2" w:rsidRDefault="0003559C" w:rsidP="005363A2">
      <w:pPr>
        <w:jc w:val="center"/>
        <w:rPr>
          <w:rFonts w:asciiTheme="minorHAnsi" w:hAnsiTheme="minorHAnsi"/>
          <w:b/>
          <w:i/>
          <w:lang w:val="nl-NL"/>
        </w:rPr>
      </w:pPr>
      <w:r>
        <w:rPr>
          <w:rFonts w:asciiTheme="minorHAnsi" w:hAnsiTheme="minorHAnsi"/>
          <w:b/>
          <w:i/>
          <w:lang w:val="nl-NL"/>
        </w:rPr>
        <w:t>We zoeken</w:t>
      </w:r>
      <w:r w:rsidRPr="0003559C">
        <w:rPr>
          <w:rFonts w:asciiTheme="minorHAnsi" w:hAnsiTheme="minorHAnsi"/>
          <w:b/>
          <w:i/>
          <w:lang w:val="nl-NL"/>
        </w:rPr>
        <w:t xml:space="preserve"> een voltijds </w:t>
      </w:r>
      <w:r w:rsidR="005363A2">
        <w:rPr>
          <w:rFonts w:asciiTheme="minorHAnsi" w:hAnsiTheme="minorHAnsi"/>
          <w:b/>
          <w:i/>
          <w:lang w:val="nl-NL"/>
        </w:rPr>
        <w:t>Crisishulpverlener</w:t>
      </w:r>
      <w:r w:rsidRPr="0003559C">
        <w:rPr>
          <w:rFonts w:asciiTheme="minorHAnsi" w:hAnsiTheme="minorHAnsi"/>
          <w:b/>
          <w:i/>
          <w:lang w:val="nl-NL"/>
        </w:rPr>
        <w:t xml:space="preserve"> </w:t>
      </w:r>
    </w:p>
    <w:p w:rsidR="001D33FD" w:rsidRPr="0003559C" w:rsidRDefault="000541DD" w:rsidP="001D33FD">
      <w:pPr>
        <w:jc w:val="center"/>
        <w:rPr>
          <w:rFonts w:asciiTheme="minorHAnsi" w:hAnsiTheme="minorHAnsi"/>
          <w:b/>
          <w:lang w:val="nl-NL"/>
        </w:rPr>
      </w:pPr>
      <w:r>
        <w:rPr>
          <w:rFonts w:asciiTheme="minorHAnsi" w:hAnsiTheme="minorHAnsi"/>
          <w:b/>
          <w:i/>
          <w:lang w:val="nl-NL"/>
        </w:rPr>
        <w:t>Onb</w:t>
      </w:r>
      <w:r w:rsidR="002D13E2">
        <w:rPr>
          <w:rFonts w:asciiTheme="minorHAnsi" w:hAnsiTheme="minorHAnsi"/>
          <w:b/>
          <w:i/>
          <w:lang w:val="nl-NL"/>
        </w:rPr>
        <w:t>epaalde duur</w:t>
      </w:r>
    </w:p>
    <w:p w:rsidR="005363A2" w:rsidRDefault="003A65A4" w:rsidP="0003559C">
      <w:pPr>
        <w:rPr>
          <w:rFonts w:asciiTheme="minorHAnsi" w:hAnsiTheme="minorHAnsi"/>
          <w:lang w:val="nl-NL"/>
        </w:rPr>
      </w:pPr>
      <w:r w:rsidRPr="003A65A4">
        <w:rPr>
          <w:rFonts w:asciiTheme="minorHAnsi" w:hAnsiTheme="minorHAnsi"/>
          <w:lang w:val="nl-NL"/>
        </w:rPr>
        <w:t xml:space="preserve">‘De Cocon’ is een organisatie die intensieve </w:t>
      </w:r>
      <w:r w:rsidR="00C83E77">
        <w:rPr>
          <w:rFonts w:asciiTheme="minorHAnsi" w:hAnsiTheme="minorHAnsi"/>
          <w:lang w:val="nl-NL"/>
        </w:rPr>
        <w:t>jeugd</w:t>
      </w:r>
      <w:r w:rsidRPr="003A65A4">
        <w:rPr>
          <w:rFonts w:asciiTheme="minorHAnsi" w:hAnsiTheme="minorHAnsi"/>
          <w:lang w:val="nl-NL"/>
        </w:rPr>
        <w:t xml:space="preserve">hulpverlening aan huis aanbiedt </w:t>
      </w:r>
      <w:r w:rsidR="00C83E77">
        <w:rPr>
          <w:rFonts w:asciiTheme="minorHAnsi" w:hAnsiTheme="minorHAnsi"/>
          <w:lang w:val="nl-NL"/>
        </w:rPr>
        <w:t>vanuit</w:t>
      </w:r>
      <w:r w:rsidRPr="003A65A4">
        <w:rPr>
          <w:rFonts w:asciiTheme="minorHAnsi" w:hAnsiTheme="minorHAnsi"/>
          <w:lang w:val="nl-NL"/>
        </w:rPr>
        <w:t xml:space="preserve"> de Bijzondere Jeugdbijstand. Deze functie situeert zich binnen de dienst </w:t>
      </w:r>
      <w:r>
        <w:rPr>
          <w:rFonts w:asciiTheme="minorHAnsi" w:hAnsiTheme="minorHAnsi"/>
          <w:lang w:val="nl-NL"/>
        </w:rPr>
        <w:t>Crisishulp</w:t>
      </w:r>
      <w:r w:rsidRPr="003A65A4">
        <w:rPr>
          <w:rFonts w:asciiTheme="minorHAnsi" w:hAnsiTheme="minorHAnsi"/>
          <w:lang w:val="nl-NL"/>
        </w:rPr>
        <w:t>.</w:t>
      </w:r>
      <w:r w:rsidR="00A62FB0">
        <w:rPr>
          <w:rFonts w:asciiTheme="minorHAnsi" w:hAnsiTheme="minorHAnsi"/>
          <w:lang w:val="nl-NL"/>
        </w:rPr>
        <w:t xml:space="preserve"> Crisishulp heeft als werkingsgebied Oost-Vlaanderen.</w:t>
      </w:r>
      <w:r w:rsidR="005363A2">
        <w:rPr>
          <w:rFonts w:asciiTheme="minorHAnsi" w:hAnsiTheme="minorHAnsi"/>
          <w:lang w:val="nl-NL"/>
        </w:rPr>
        <w:t xml:space="preserve"> Als Crisishulpverlener word je ingeschakeld voor </w:t>
      </w:r>
      <w:r w:rsidR="005363A2" w:rsidRPr="005363A2">
        <w:rPr>
          <w:rFonts w:asciiTheme="minorHAnsi" w:hAnsiTheme="minorHAnsi"/>
          <w:lang w:val="nl-NL"/>
        </w:rPr>
        <w:t xml:space="preserve"> crisisinterventie en crisisbegeleiding (terugkeer naar huis?)</w:t>
      </w:r>
      <w:r w:rsidR="00963F84">
        <w:rPr>
          <w:rFonts w:asciiTheme="minorHAnsi" w:hAnsiTheme="minorHAnsi"/>
          <w:lang w:val="nl-NL"/>
        </w:rPr>
        <w:t xml:space="preserve"> en zal je deel uit maken van het spoedteam binnen de dienst 'Crisishulp aan Huis' </w:t>
      </w:r>
    </w:p>
    <w:p w:rsidR="005363A2" w:rsidRPr="005363A2" w:rsidRDefault="005363A2" w:rsidP="005363A2">
      <w:pPr>
        <w:rPr>
          <w:rFonts w:asciiTheme="minorHAnsi" w:hAnsiTheme="minorHAnsi"/>
          <w:lang w:val="nl-NL"/>
        </w:rPr>
      </w:pPr>
      <w:r w:rsidRPr="005363A2">
        <w:rPr>
          <w:rFonts w:asciiTheme="minorHAnsi" w:hAnsiTheme="minorHAnsi"/>
          <w:b/>
          <w:lang w:val="nl-NL"/>
        </w:rPr>
        <w:t>Crisisinterventie</w:t>
      </w:r>
      <w:r w:rsidRPr="005363A2">
        <w:rPr>
          <w:rFonts w:asciiTheme="minorHAnsi" w:hAnsiTheme="minorHAnsi"/>
          <w:lang w:val="nl-NL"/>
        </w:rPr>
        <w:t xml:space="preserve"> is een vorm van crisishulpverlening die zich richt naar gezinnen met kinderen van 0 tot en met 17 jaar in acute crisis. De crisisinterventie duurt maximaal 3 werkdagen. Het doel van de interventie is de veiligheid van de gezinsleden te taxeren, de hulpvraag van het gezin en de gezinsleden te verhelderen en advies te geven voor wenselijke vervolghulp.</w:t>
      </w:r>
    </w:p>
    <w:p w:rsidR="00A62FB0" w:rsidRDefault="005363A2" w:rsidP="005363A2">
      <w:pPr>
        <w:rPr>
          <w:rFonts w:asciiTheme="minorHAnsi" w:hAnsiTheme="minorHAnsi"/>
          <w:lang w:val="nl-NL"/>
        </w:rPr>
      </w:pPr>
      <w:r w:rsidRPr="005363A2">
        <w:rPr>
          <w:rFonts w:asciiTheme="minorHAnsi" w:hAnsiTheme="minorHAnsi"/>
          <w:b/>
          <w:lang w:val="nl-NL"/>
        </w:rPr>
        <w:t>“Terug naar Thuis?”</w:t>
      </w:r>
      <w:r w:rsidRPr="005363A2">
        <w:rPr>
          <w:rFonts w:asciiTheme="minorHAnsi" w:hAnsiTheme="minorHAnsi"/>
          <w:lang w:val="nl-NL"/>
        </w:rPr>
        <w:t xml:space="preserve"> is een vorm van crisishulpverlening die zich richt naar gezinnen, met kinderen tussen 0 en 17 jaar (tot en met), die zich in een acute crisissituatie bevinden en waarbij één of meerdere kinderen opgenomen zijn in een crisisbed van een residentiële voorziening of een crisisopname in het eigen sociaal netwerk. Het doel van de begeleiding is de time-out zo snel mogelijk stop te zetten een de minderjarige en zijn gezin toe te leiden naar het minst ingrijpende hulpaanbod.</w:t>
      </w:r>
    </w:p>
    <w:p w:rsidR="005363A2" w:rsidRPr="005363A2" w:rsidRDefault="005363A2" w:rsidP="005363A2">
      <w:pPr>
        <w:rPr>
          <w:rFonts w:asciiTheme="minorHAnsi" w:hAnsiTheme="minorHAnsi"/>
          <w:lang w:val="nl-NL"/>
        </w:rPr>
      </w:pPr>
    </w:p>
    <w:p w:rsidR="0003559C" w:rsidRPr="0003559C" w:rsidRDefault="0003559C" w:rsidP="00A62FB0">
      <w:pPr>
        <w:pStyle w:val="Kop1"/>
        <w:rPr>
          <w:lang w:val="nl-NL"/>
        </w:rPr>
      </w:pPr>
      <w:r w:rsidRPr="0003559C">
        <w:rPr>
          <w:lang w:val="nl-NL"/>
        </w:rPr>
        <w:t>Doel van de functie</w:t>
      </w:r>
    </w:p>
    <w:p w:rsidR="00A62FB0" w:rsidRDefault="005363A2" w:rsidP="00A62FB0">
      <w:r w:rsidRPr="005363A2">
        <w:t>De hoofdopdracht bestaat uit crisishulpverlening aan huis volgens beide methodes. Beide werkvormen zijn eerder ‘diagnostische’ hulpverleningsvormen waarbij de volgende doelen centraal staan: kalmte brengen, inschatten van de veiligheid van de gezinsleden, de krachten en de hulpvragen van het gezin in kaart brengen en verhelderen, desgevallend een gepaste doorverwijzing/toeleiding naar een geschikte vervolghulp.</w:t>
      </w:r>
    </w:p>
    <w:p w:rsidR="005363A2" w:rsidRPr="00A62FB0" w:rsidRDefault="005363A2" w:rsidP="00A62FB0"/>
    <w:p w:rsidR="0003559C" w:rsidRPr="0003559C" w:rsidRDefault="0003559C" w:rsidP="00A62FB0">
      <w:pPr>
        <w:pStyle w:val="Kop1"/>
        <w:rPr>
          <w:lang w:val="nl-NL"/>
        </w:rPr>
      </w:pPr>
      <w:r w:rsidRPr="00A62FB0">
        <w:t>Taken</w:t>
      </w:r>
    </w:p>
    <w:p w:rsidR="0003559C" w:rsidRPr="00A62FB0" w:rsidRDefault="0003559C" w:rsidP="00A62FB0">
      <w:pPr>
        <w:pStyle w:val="Lijstalinea"/>
        <w:numPr>
          <w:ilvl w:val="0"/>
          <w:numId w:val="9"/>
        </w:numPr>
        <w:rPr>
          <w:rFonts w:asciiTheme="minorHAnsi" w:hAnsiTheme="minorHAnsi"/>
          <w:lang w:val="nl-NL"/>
        </w:rPr>
      </w:pPr>
      <w:r w:rsidRPr="00A62FB0">
        <w:rPr>
          <w:rFonts w:asciiTheme="minorHAnsi" w:hAnsiTheme="minorHAnsi"/>
          <w:lang w:val="nl-NL"/>
        </w:rPr>
        <w:t>Als begeleider sta je in voor een professionele en kwalitatieve vraagverheldering en diagnostiek in samenwerking met het cliëntsysteem.</w:t>
      </w:r>
    </w:p>
    <w:p w:rsidR="005363A2" w:rsidRPr="005363A2" w:rsidRDefault="005363A2" w:rsidP="005363A2">
      <w:pPr>
        <w:pStyle w:val="Lijstalinea"/>
        <w:numPr>
          <w:ilvl w:val="0"/>
          <w:numId w:val="9"/>
        </w:numPr>
        <w:rPr>
          <w:rFonts w:asciiTheme="minorHAnsi" w:hAnsiTheme="minorHAnsi"/>
          <w:lang w:val="nl-NL"/>
        </w:rPr>
      </w:pPr>
      <w:r w:rsidRPr="005363A2">
        <w:rPr>
          <w:rFonts w:asciiTheme="minorHAnsi" w:hAnsiTheme="minorHAnsi"/>
          <w:lang w:val="nl-NL"/>
        </w:rPr>
        <w:t>Verantwoording en registratie van de geboden hulpverlening en de behaalde resultaten zijn belangrijke onderdelen van jouw werk. Om de kwaliteit van de hulpverlening te garanderen moet de voortgang en het resultaat van het hulpproces transparant te zijn. Dit geldt zowel voor jouw inzet als begeleider als voor de inzet van andere betrokkenen. Je maakt met het cliëntsysteem en eventueel de andere betrokken partijen afspraken over de wijze waarop de behaalde resultaten worden geëvalueerd. Tevens bespreek je regelmatig de begeleidingen met de werkbegeleider, gericht op de realisatie van de begeleidingsdoelstellingen.</w:t>
      </w:r>
    </w:p>
    <w:p w:rsidR="005363A2" w:rsidRPr="005363A2" w:rsidRDefault="005363A2" w:rsidP="005363A2">
      <w:pPr>
        <w:pStyle w:val="Lijstalinea"/>
        <w:numPr>
          <w:ilvl w:val="0"/>
          <w:numId w:val="9"/>
        </w:numPr>
        <w:rPr>
          <w:rFonts w:asciiTheme="minorHAnsi" w:hAnsiTheme="minorHAnsi"/>
          <w:lang w:val="nl-NL"/>
        </w:rPr>
      </w:pPr>
      <w:r w:rsidRPr="005363A2">
        <w:rPr>
          <w:rFonts w:asciiTheme="minorHAnsi" w:hAnsiTheme="minorHAnsi"/>
          <w:lang w:val="nl-NL"/>
        </w:rPr>
        <w:t>Als begeleider neem je deel aan overleg en collegiale consultatie. Je draagt bij aan de verantwoording van het werk van de organisatie en treedt op als ambassadeur voor de organisatie. Je levert een bijdrage aan het ontwikkelen van beleid voor de dienst en de organisatie en biedt inzicht in de kwaliteit van het werk door te werken met het registratiesysteem van de organisatie. Je inventariseert en signaleert gewenste veranderingen in de hulp- en dienstverlening. Daarbij maak je gebruik van beschikbare methodieken, richtlijnen en standaarden en bewaak je de balans tussen werkdruk en zorgvuldige uitvoering. Je overlegt met je leidinggevende over je inzet en stelt je open voor toetsing en bewaking.</w:t>
      </w:r>
    </w:p>
    <w:p w:rsidR="00A62FB0" w:rsidRDefault="005363A2" w:rsidP="005363A2">
      <w:pPr>
        <w:pStyle w:val="Lijstalinea"/>
        <w:numPr>
          <w:ilvl w:val="0"/>
          <w:numId w:val="9"/>
        </w:numPr>
        <w:rPr>
          <w:rFonts w:asciiTheme="minorHAnsi" w:hAnsiTheme="minorHAnsi"/>
          <w:lang w:val="nl-NL"/>
        </w:rPr>
      </w:pPr>
      <w:r w:rsidRPr="005363A2">
        <w:rPr>
          <w:rFonts w:asciiTheme="minorHAnsi" w:hAnsiTheme="minorHAnsi"/>
          <w:lang w:val="nl-NL"/>
        </w:rPr>
        <w:lastRenderedPageBreak/>
        <w:t>Samen met andere medewerkers verzeker je de permanentie (bereikbaarheidsregeling) voor gezinnen uit het crisisnetwerk.</w:t>
      </w:r>
    </w:p>
    <w:p w:rsidR="005363A2" w:rsidRPr="005363A2" w:rsidRDefault="005363A2" w:rsidP="005363A2">
      <w:pPr>
        <w:pStyle w:val="Lijstalinea"/>
        <w:numPr>
          <w:ilvl w:val="0"/>
          <w:numId w:val="9"/>
        </w:numPr>
        <w:rPr>
          <w:rFonts w:asciiTheme="minorHAnsi" w:hAnsiTheme="minorHAnsi"/>
          <w:lang w:val="nl-NL"/>
        </w:rPr>
      </w:pPr>
    </w:p>
    <w:p w:rsidR="0003559C" w:rsidRPr="0003559C" w:rsidRDefault="0003559C" w:rsidP="00A62FB0">
      <w:pPr>
        <w:pStyle w:val="Kop1"/>
        <w:rPr>
          <w:lang w:val="nl-NL"/>
        </w:rPr>
      </w:pPr>
      <w:r w:rsidRPr="0003559C">
        <w:rPr>
          <w:lang w:val="nl-NL"/>
        </w:rPr>
        <w:t>Technische vereisten</w:t>
      </w:r>
    </w:p>
    <w:p w:rsidR="0003559C" w:rsidRPr="0003559C" w:rsidRDefault="0003559C" w:rsidP="00A62FB0">
      <w:pPr>
        <w:pStyle w:val="Kop2"/>
        <w:rPr>
          <w:lang w:val="nl-NL"/>
        </w:rPr>
      </w:pPr>
      <w:r w:rsidRPr="0003559C">
        <w:rPr>
          <w:lang w:val="nl-NL"/>
        </w:rPr>
        <w:t>Absolute vereisten</w:t>
      </w:r>
    </w:p>
    <w:p w:rsidR="0003559C" w:rsidRPr="00A62FB0" w:rsidRDefault="0003559C" w:rsidP="00A62FB0">
      <w:pPr>
        <w:pStyle w:val="Lijstalinea"/>
        <w:numPr>
          <w:ilvl w:val="0"/>
          <w:numId w:val="9"/>
        </w:numPr>
        <w:rPr>
          <w:rFonts w:asciiTheme="minorHAnsi" w:hAnsiTheme="minorHAnsi"/>
          <w:lang w:val="nl-NL"/>
        </w:rPr>
      </w:pPr>
      <w:r w:rsidRPr="00A62FB0">
        <w:rPr>
          <w:rFonts w:asciiTheme="minorHAnsi" w:hAnsiTheme="minorHAnsi"/>
          <w:lang w:val="nl-NL"/>
        </w:rPr>
        <w:t>Diploma hoger onderwijs bachelor (graduaat) of diploma master (licentiaat) in een menswetenschappelijke richting</w:t>
      </w:r>
      <w:r w:rsidR="00963F84">
        <w:rPr>
          <w:rFonts w:asciiTheme="minorHAnsi" w:hAnsiTheme="minorHAnsi"/>
          <w:lang w:val="nl-NL"/>
        </w:rPr>
        <w:t xml:space="preserve">, </w:t>
      </w:r>
      <w:r w:rsidR="00963F84">
        <w:t>bij voorkeur orthopedagogie, toegepaste psychologie, psychologie, maatschappelijk werk of criminologie</w:t>
      </w:r>
      <w:r w:rsidRPr="00A62FB0">
        <w:rPr>
          <w:rFonts w:asciiTheme="minorHAnsi" w:hAnsiTheme="minorHAnsi"/>
          <w:lang w:val="nl-NL"/>
        </w:rPr>
        <w:t>.</w:t>
      </w:r>
    </w:p>
    <w:p w:rsidR="0003559C" w:rsidRPr="00A62FB0" w:rsidRDefault="0003559C" w:rsidP="00A62FB0">
      <w:pPr>
        <w:pStyle w:val="Lijstalinea"/>
        <w:numPr>
          <w:ilvl w:val="0"/>
          <w:numId w:val="9"/>
        </w:numPr>
        <w:rPr>
          <w:rFonts w:asciiTheme="minorHAnsi" w:hAnsiTheme="minorHAnsi"/>
          <w:lang w:val="nl-NL"/>
        </w:rPr>
      </w:pPr>
      <w:r w:rsidRPr="00A62FB0">
        <w:rPr>
          <w:rFonts w:asciiTheme="minorHAnsi" w:hAnsiTheme="minorHAnsi"/>
          <w:lang w:val="nl-NL"/>
        </w:rPr>
        <w:t>In het bezit zijn van een rijbewijs B en beschikken over een wagen.</w:t>
      </w:r>
    </w:p>
    <w:p w:rsidR="0003559C" w:rsidRPr="00A62FB0" w:rsidRDefault="0003559C" w:rsidP="00A62FB0">
      <w:pPr>
        <w:pStyle w:val="Lijstalinea"/>
        <w:numPr>
          <w:ilvl w:val="0"/>
          <w:numId w:val="9"/>
        </w:numPr>
        <w:rPr>
          <w:rFonts w:asciiTheme="minorHAnsi" w:hAnsiTheme="minorHAnsi"/>
          <w:lang w:val="nl-NL"/>
        </w:rPr>
      </w:pPr>
      <w:r w:rsidRPr="00A62FB0">
        <w:rPr>
          <w:rFonts w:asciiTheme="minorHAnsi" w:hAnsiTheme="minorHAnsi"/>
          <w:lang w:val="nl-NL"/>
        </w:rPr>
        <w:t>Beschikken over een getuigschrift van goed gedrag en zeden (model 2).</w:t>
      </w:r>
    </w:p>
    <w:p w:rsidR="005363A2" w:rsidRDefault="005363A2" w:rsidP="005363A2">
      <w:pPr>
        <w:pStyle w:val="Lijstalinea"/>
        <w:numPr>
          <w:ilvl w:val="0"/>
          <w:numId w:val="9"/>
        </w:numPr>
        <w:rPr>
          <w:rFonts w:asciiTheme="minorHAnsi" w:hAnsiTheme="minorHAnsi"/>
          <w:lang w:val="nl-NL"/>
        </w:rPr>
      </w:pPr>
      <w:r w:rsidRPr="005363A2">
        <w:rPr>
          <w:rFonts w:asciiTheme="minorHAnsi" w:hAnsiTheme="minorHAnsi"/>
          <w:lang w:val="nl-NL"/>
        </w:rPr>
        <w:t>Bereidheid tot frequent avondwerk (3 tal avonden per week) en sporadisch weekendwerk volgens de noden van het cliëntsysteem.</w:t>
      </w:r>
    </w:p>
    <w:p w:rsidR="005363A2" w:rsidRPr="005363A2" w:rsidRDefault="005363A2" w:rsidP="005363A2">
      <w:pPr>
        <w:rPr>
          <w:rFonts w:asciiTheme="minorHAnsi" w:hAnsiTheme="minorHAnsi"/>
          <w:lang w:val="nl-NL"/>
        </w:rPr>
      </w:pPr>
    </w:p>
    <w:p w:rsidR="0003559C" w:rsidRPr="0003559C" w:rsidRDefault="0003559C" w:rsidP="00A62FB0">
      <w:pPr>
        <w:pStyle w:val="Kop2"/>
        <w:rPr>
          <w:lang w:val="nl-NL"/>
        </w:rPr>
      </w:pPr>
      <w:r w:rsidRPr="0003559C">
        <w:rPr>
          <w:lang w:val="nl-NL"/>
        </w:rPr>
        <w:t>Andere vereisten</w:t>
      </w:r>
    </w:p>
    <w:p w:rsidR="0003559C" w:rsidRDefault="0003559C" w:rsidP="00A62FB0">
      <w:pPr>
        <w:pStyle w:val="Lijstalinea"/>
        <w:numPr>
          <w:ilvl w:val="0"/>
          <w:numId w:val="9"/>
        </w:numPr>
        <w:rPr>
          <w:rFonts w:asciiTheme="minorHAnsi" w:hAnsiTheme="minorHAnsi"/>
          <w:lang w:val="nl-NL"/>
        </w:rPr>
      </w:pPr>
      <w:r w:rsidRPr="00A62FB0">
        <w:rPr>
          <w:rFonts w:asciiTheme="minorHAnsi" w:hAnsiTheme="minorHAnsi"/>
          <w:lang w:val="nl-NL"/>
        </w:rPr>
        <w:t>Beschikken over relevante ervaring in de hulpverlening (bij voorkeur in crisishulpverlening).</w:t>
      </w:r>
    </w:p>
    <w:p w:rsidR="00A62FB0" w:rsidRPr="0003559C" w:rsidRDefault="00A62FB0" w:rsidP="0003559C">
      <w:pPr>
        <w:rPr>
          <w:rFonts w:asciiTheme="minorHAnsi" w:hAnsiTheme="minorHAnsi"/>
          <w:lang w:val="nl-NL"/>
        </w:rPr>
      </w:pPr>
    </w:p>
    <w:p w:rsidR="0003559C" w:rsidRPr="0003559C" w:rsidRDefault="0003559C" w:rsidP="00A62FB0">
      <w:pPr>
        <w:pStyle w:val="Kop1"/>
        <w:rPr>
          <w:lang w:val="nl-NL"/>
        </w:rPr>
      </w:pPr>
      <w:r w:rsidRPr="0003559C">
        <w:rPr>
          <w:lang w:val="nl-NL"/>
        </w:rPr>
        <w:t>Wij zoeken ter versterking van ons team iemand met de volgende attitude, competenties en vaardigheden als mens en als hulpverlener</w:t>
      </w:r>
    </w:p>
    <w:p w:rsidR="005363A2" w:rsidRDefault="005363A2" w:rsidP="005363A2">
      <w:pPr>
        <w:pStyle w:val="Lijstalinea"/>
        <w:numPr>
          <w:ilvl w:val="0"/>
          <w:numId w:val="9"/>
        </w:numPr>
      </w:pPr>
      <w:r>
        <w:t>Een hulpverlener met authentieke, respectvolle, integere, participatieve en warme basishouding t.a.v. het cliëntsysteem. Dit houdt een fundamenteel engagement in om te doen wat nodig is op het moment dat het nodig is (ook al vergt dit een extra investering, bovenop het gewone);</w:t>
      </w:r>
    </w:p>
    <w:p w:rsidR="005363A2" w:rsidRDefault="005363A2" w:rsidP="005363A2">
      <w:pPr>
        <w:pStyle w:val="Lijstalinea"/>
        <w:numPr>
          <w:ilvl w:val="0"/>
          <w:numId w:val="9"/>
        </w:numPr>
      </w:pPr>
      <w:r>
        <w:t>Een hulpverlener met goede organisatorische vaardigheden die communicatief, planmatig en logisch, overzichtelijk en flexibel is in de uitbouw van de begeleiding en de handen uit de mouwen steekt wanneer nodig.</w:t>
      </w:r>
    </w:p>
    <w:p w:rsidR="005363A2" w:rsidRDefault="005363A2" w:rsidP="005363A2">
      <w:pPr>
        <w:pStyle w:val="Lijstalinea"/>
        <w:numPr>
          <w:ilvl w:val="0"/>
          <w:numId w:val="9"/>
        </w:numPr>
      </w:pPr>
      <w:r>
        <w:t>Een hulpverlener die beschikt over een brede vorming en kennis. Naast de professionele kennis (hulpverleningskaders, - methodieken, beroepsgeheim, ontwikkelingspsychologie enz.) dient de hulpverlener te beschikken over een breed gamma aan praktische kennis en vaardigheden dat je kan inzetten in het cliëntsysteem. Tevens dien je te beschikken over goede diagnostische vaardigheden (observatie, gebruik van diagnostische vragenlijsten, enz.). Als mens en hulpverlener ben je een zelfkritische persoon, met een lerende opstelling en drive.</w:t>
      </w:r>
    </w:p>
    <w:p w:rsidR="005363A2" w:rsidRDefault="005363A2" w:rsidP="005363A2">
      <w:pPr>
        <w:pStyle w:val="Lijstalinea"/>
        <w:numPr>
          <w:ilvl w:val="0"/>
          <w:numId w:val="9"/>
        </w:numPr>
      </w:pPr>
      <w:r>
        <w:t>Een positieve maatschappelijk geëngageerde persoon in woorden en daden.</w:t>
      </w:r>
    </w:p>
    <w:p w:rsidR="005363A2" w:rsidRDefault="005363A2" w:rsidP="005363A2">
      <w:pPr>
        <w:pStyle w:val="Lijstalinea"/>
        <w:numPr>
          <w:ilvl w:val="0"/>
          <w:numId w:val="9"/>
        </w:numPr>
      </w:pPr>
      <w:r>
        <w:t>Een dynamische, creatieve en ondernemende persoonlijkheid die zelfstandig kan werken.</w:t>
      </w:r>
    </w:p>
    <w:p w:rsidR="005363A2" w:rsidRDefault="005363A2" w:rsidP="005363A2">
      <w:pPr>
        <w:pStyle w:val="Lijstalinea"/>
        <w:numPr>
          <w:ilvl w:val="0"/>
          <w:numId w:val="9"/>
        </w:numPr>
      </w:pPr>
      <w:r>
        <w:t xml:space="preserve">Een fijne constructief-kritische collega. Collegialiteit houdt in dat je je collega’s helpt en ondersteunt wanneer dat nodig is om hun werk goed en correct uit te voeren. Je geeft energie aan je collega’s op momenten dat het moeilijker gaat. Hierdoor lever je een positieve bijdrage aan de (werk)sfeer. </w:t>
      </w:r>
    </w:p>
    <w:p w:rsidR="005363A2" w:rsidRDefault="005363A2" w:rsidP="005363A2">
      <w:pPr>
        <w:pStyle w:val="Lijstalinea"/>
        <w:numPr>
          <w:ilvl w:val="0"/>
          <w:numId w:val="9"/>
        </w:numPr>
      </w:pPr>
      <w:r>
        <w:t>Actieve kennis van de Franse en de Engelse taal is een belangrijk pluspunt.</w:t>
      </w:r>
    </w:p>
    <w:p w:rsidR="00A62FB0" w:rsidRPr="005363A2" w:rsidRDefault="005363A2" w:rsidP="005363A2">
      <w:pPr>
        <w:pStyle w:val="Lijstalinea"/>
        <w:numPr>
          <w:ilvl w:val="0"/>
          <w:numId w:val="9"/>
        </w:numPr>
        <w:rPr>
          <w:lang w:val="nl-NL"/>
        </w:rPr>
      </w:pPr>
      <w:r>
        <w:t>Goede kennis van de sociale kaart van Oost-Vlaanderen.</w:t>
      </w:r>
    </w:p>
    <w:p w:rsidR="005363A2" w:rsidRPr="005363A2" w:rsidRDefault="005363A2" w:rsidP="005363A2">
      <w:pPr>
        <w:rPr>
          <w:lang w:val="nl-NL"/>
        </w:rPr>
      </w:pPr>
    </w:p>
    <w:p w:rsidR="0003559C" w:rsidRPr="0003559C" w:rsidRDefault="0003559C" w:rsidP="00A62FB0">
      <w:pPr>
        <w:pStyle w:val="Kop1"/>
        <w:rPr>
          <w:lang w:val="nl-NL"/>
        </w:rPr>
      </w:pPr>
      <w:r w:rsidRPr="0003559C">
        <w:rPr>
          <w:lang w:val="nl-NL"/>
        </w:rPr>
        <w:t>Ons aanbod</w:t>
      </w:r>
    </w:p>
    <w:p w:rsidR="00963F84" w:rsidRPr="00963F84" w:rsidRDefault="005363A2" w:rsidP="00963F84">
      <w:pPr>
        <w:pStyle w:val="Lijstalinea"/>
        <w:numPr>
          <w:ilvl w:val="0"/>
          <w:numId w:val="17"/>
        </w:numPr>
        <w:rPr>
          <w:rFonts w:asciiTheme="minorHAnsi" w:hAnsiTheme="minorHAnsi"/>
          <w:lang w:val="nl-NL"/>
        </w:rPr>
      </w:pPr>
      <w:r w:rsidRPr="00963F84">
        <w:rPr>
          <w:rFonts w:asciiTheme="minorHAnsi" w:hAnsiTheme="minorHAnsi"/>
          <w:lang w:val="nl-NL"/>
        </w:rPr>
        <w:t>Een bediendecontract met een opdrachtbreuk van 38/38. Het contract is een contract van onbepaalde duur.</w:t>
      </w:r>
      <w:r w:rsidR="00963F84" w:rsidRPr="00963F84">
        <w:rPr>
          <w:rFonts w:asciiTheme="minorHAnsi" w:hAnsiTheme="minorHAnsi"/>
          <w:lang w:val="nl-NL"/>
        </w:rPr>
        <w:t xml:space="preserve"> Indiensttreding kan ten vroegste op 6 september 2021.</w:t>
      </w:r>
    </w:p>
    <w:p w:rsidR="005363A2" w:rsidRPr="005363A2" w:rsidRDefault="005363A2" w:rsidP="005363A2">
      <w:pPr>
        <w:pStyle w:val="Lijstalinea"/>
        <w:numPr>
          <w:ilvl w:val="0"/>
          <w:numId w:val="17"/>
        </w:numPr>
        <w:rPr>
          <w:rFonts w:asciiTheme="minorHAnsi" w:hAnsiTheme="minorHAnsi"/>
          <w:lang w:val="nl-NL"/>
        </w:rPr>
      </w:pPr>
      <w:r w:rsidRPr="005363A2">
        <w:rPr>
          <w:rFonts w:asciiTheme="minorHAnsi" w:hAnsiTheme="minorHAnsi"/>
          <w:lang w:val="nl-NL"/>
        </w:rPr>
        <w:t xml:space="preserve">Salariëring: begeleider klasse 1, volgens pc 319.01 - loonschaal B1c (het barema is raadpleegbaar via </w:t>
      </w:r>
      <w:hyperlink r:id="rId8" w:history="1">
        <w:r w:rsidRPr="00930D01">
          <w:rPr>
            <w:rStyle w:val="Hyperlink"/>
            <w:rFonts w:asciiTheme="minorHAnsi" w:hAnsiTheme="minorHAnsi"/>
            <w:color w:val="auto"/>
            <w:lang w:val="nl-NL"/>
          </w:rPr>
          <w:t>http://www.som.be/site/over/service/48/baremas.htm</w:t>
        </w:r>
      </w:hyperlink>
      <w:r w:rsidRPr="00930D01">
        <w:rPr>
          <w:rFonts w:asciiTheme="minorHAnsi" w:hAnsiTheme="minorHAnsi"/>
          <w:lang w:val="nl-NL"/>
        </w:rPr>
        <w:t xml:space="preserve">). </w:t>
      </w:r>
      <w:r w:rsidRPr="005363A2">
        <w:rPr>
          <w:rFonts w:asciiTheme="minorHAnsi" w:hAnsiTheme="minorHAnsi"/>
          <w:lang w:val="nl-NL"/>
        </w:rPr>
        <w:t xml:space="preserve">Relevante ervaring die door de Vlaamse Overheid, Agentschap </w:t>
      </w:r>
      <w:r>
        <w:rPr>
          <w:rFonts w:asciiTheme="minorHAnsi" w:hAnsiTheme="minorHAnsi"/>
          <w:lang w:val="nl-NL"/>
        </w:rPr>
        <w:t>Opgroeien</w:t>
      </w:r>
      <w:r w:rsidRPr="005363A2">
        <w:rPr>
          <w:rFonts w:asciiTheme="minorHAnsi" w:hAnsiTheme="minorHAnsi"/>
          <w:lang w:val="nl-NL"/>
        </w:rPr>
        <w:t xml:space="preserve"> wordt erkend, wordt meegerekend.</w:t>
      </w:r>
    </w:p>
    <w:p w:rsidR="005363A2" w:rsidRPr="005363A2" w:rsidRDefault="005363A2" w:rsidP="005363A2">
      <w:pPr>
        <w:pStyle w:val="Lijstalinea"/>
        <w:numPr>
          <w:ilvl w:val="0"/>
          <w:numId w:val="17"/>
        </w:numPr>
        <w:rPr>
          <w:rFonts w:asciiTheme="minorHAnsi" w:hAnsiTheme="minorHAnsi"/>
          <w:lang w:val="nl-NL"/>
        </w:rPr>
      </w:pPr>
      <w:r w:rsidRPr="005363A2">
        <w:rPr>
          <w:rFonts w:asciiTheme="minorHAnsi" w:hAnsiTheme="minorHAnsi"/>
          <w:lang w:val="nl-NL"/>
        </w:rPr>
        <w:t>Extra legaal voordeel: maaltijdcheques – 6 euro per gewerkte dag</w:t>
      </w:r>
    </w:p>
    <w:p w:rsidR="005363A2" w:rsidRPr="005363A2" w:rsidRDefault="005363A2" w:rsidP="005363A2">
      <w:pPr>
        <w:pStyle w:val="Lijstalinea"/>
        <w:numPr>
          <w:ilvl w:val="0"/>
          <w:numId w:val="17"/>
        </w:numPr>
        <w:rPr>
          <w:rFonts w:asciiTheme="minorHAnsi" w:hAnsiTheme="minorHAnsi"/>
          <w:lang w:val="nl-NL"/>
        </w:rPr>
      </w:pPr>
      <w:r w:rsidRPr="005363A2">
        <w:rPr>
          <w:rFonts w:asciiTheme="minorHAnsi" w:hAnsiTheme="minorHAnsi"/>
          <w:lang w:val="nl-NL"/>
        </w:rPr>
        <w:t>Een vergoeding per kilometer voor het gebruik van de privéwagen bij dienstverplaatsingen (zoals bepaald in pc 319.01).</w:t>
      </w:r>
    </w:p>
    <w:p w:rsidR="005363A2" w:rsidRPr="005363A2" w:rsidRDefault="005363A2" w:rsidP="005363A2">
      <w:pPr>
        <w:pStyle w:val="Lijstalinea"/>
        <w:numPr>
          <w:ilvl w:val="0"/>
          <w:numId w:val="17"/>
        </w:numPr>
        <w:rPr>
          <w:rFonts w:asciiTheme="minorHAnsi" w:hAnsiTheme="minorHAnsi"/>
          <w:lang w:val="nl-NL"/>
        </w:rPr>
      </w:pPr>
      <w:r w:rsidRPr="005363A2">
        <w:rPr>
          <w:rFonts w:asciiTheme="minorHAnsi" w:hAnsiTheme="minorHAnsi"/>
          <w:lang w:val="nl-NL"/>
        </w:rPr>
        <w:t>Een goede vorming, training en bijscholing eigen aan de werkvorm.</w:t>
      </w:r>
    </w:p>
    <w:p w:rsidR="005363A2" w:rsidRPr="005363A2" w:rsidRDefault="005363A2" w:rsidP="005363A2">
      <w:pPr>
        <w:pStyle w:val="Lijstalinea"/>
        <w:numPr>
          <w:ilvl w:val="0"/>
          <w:numId w:val="17"/>
        </w:numPr>
        <w:rPr>
          <w:rFonts w:asciiTheme="minorHAnsi" w:hAnsiTheme="minorHAnsi"/>
          <w:lang w:val="nl-NL"/>
        </w:rPr>
      </w:pPr>
      <w:r w:rsidRPr="005363A2">
        <w:rPr>
          <w:rFonts w:asciiTheme="minorHAnsi" w:hAnsiTheme="minorHAnsi"/>
          <w:lang w:val="nl-NL"/>
        </w:rPr>
        <w:t>Een goed uitgebouwde ondersteuning bij het werk en coaching bij persoonlijke professionele ontwikkeling.</w:t>
      </w:r>
    </w:p>
    <w:p w:rsidR="00A62FB0" w:rsidRPr="00A62FB0" w:rsidRDefault="00A62FB0" w:rsidP="00A62FB0">
      <w:pPr>
        <w:rPr>
          <w:rFonts w:asciiTheme="minorHAnsi" w:hAnsiTheme="minorHAnsi"/>
          <w:lang w:val="nl-NL"/>
        </w:rPr>
      </w:pPr>
    </w:p>
    <w:p w:rsidR="0003559C" w:rsidRPr="0003559C" w:rsidRDefault="0003559C" w:rsidP="00A62FB0">
      <w:pPr>
        <w:pStyle w:val="Kop1"/>
        <w:rPr>
          <w:lang w:val="nl-NL"/>
        </w:rPr>
      </w:pPr>
      <w:r w:rsidRPr="0003559C">
        <w:rPr>
          <w:lang w:val="nl-NL"/>
        </w:rPr>
        <w:lastRenderedPageBreak/>
        <w:t>Hoe solliciteren?</w:t>
      </w:r>
    </w:p>
    <w:p w:rsidR="0003559C" w:rsidRPr="0003559C" w:rsidRDefault="0003559C" w:rsidP="000D4E97">
      <w:pPr>
        <w:rPr>
          <w:rFonts w:asciiTheme="minorHAnsi" w:hAnsiTheme="minorHAnsi"/>
          <w:lang w:val="nl-NL"/>
        </w:rPr>
      </w:pPr>
      <w:r w:rsidRPr="0003559C">
        <w:rPr>
          <w:rFonts w:asciiTheme="minorHAnsi" w:hAnsiTheme="minorHAnsi"/>
          <w:lang w:val="nl-NL"/>
        </w:rPr>
        <w:t xml:space="preserve">Bezorg </w:t>
      </w:r>
      <w:r w:rsidR="000D4E97">
        <w:rPr>
          <w:rFonts w:asciiTheme="minorHAnsi" w:hAnsiTheme="minorHAnsi"/>
          <w:lang w:val="nl-NL"/>
        </w:rPr>
        <w:t xml:space="preserve">zo snel mogelijk en tegen ten laatste </w:t>
      </w:r>
      <w:r w:rsidR="00963F84">
        <w:rPr>
          <w:rFonts w:asciiTheme="minorHAnsi" w:hAnsiTheme="minorHAnsi"/>
          <w:b/>
          <w:lang w:val="nl-NL"/>
        </w:rPr>
        <w:t>donderdag 15 juli</w:t>
      </w:r>
      <w:r w:rsidR="00586834">
        <w:rPr>
          <w:rFonts w:asciiTheme="minorHAnsi" w:hAnsiTheme="minorHAnsi"/>
          <w:b/>
          <w:lang w:val="nl-NL"/>
        </w:rPr>
        <w:t xml:space="preserve"> 2021</w:t>
      </w:r>
      <w:r w:rsidR="000D4E97">
        <w:rPr>
          <w:rFonts w:asciiTheme="minorHAnsi" w:hAnsiTheme="minorHAnsi"/>
          <w:b/>
          <w:lang w:val="nl-NL"/>
        </w:rPr>
        <w:t xml:space="preserve"> </w:t>
      </w:r>
      <w:r w:rsidR="000D4E97" w:rsidRPr="0003559C">
        <w:rPr>
          <w:rFonts w:asciiTheme="minorHAnsi" w:hAnsiTheme="minorHAnsi"/>
          <w:lang w:val="nl-NL"/>
        </w:rPr>
        <w:t>(tot en met)</w:t>
      </w:r>
    </w:p>
    <w:p w:rsidR="0003559C" w:rsidRPr="0003559C" w:rsidRDefault="0003559C" w:rsidP="0003559C">
      <w:pPr>
        <w:rPr>
          <w:rFonts w:asciiTheme="minorHAnsi" w:hAnsiTheme="minorHAnsi"/>
          <w:lang w:val="nl-NL"/>
        </w:rPr>
      </w:pPr>
      <w:r w:rsidRPr="0003559C">
        <w:rPr>
          <w:rFonts w:asciiTheme="minorHAnsi" w:hAnsiTheme="minorHAnsi"/>
          <w:lang w:val="nl-NL"/>
        </w:rPr>
        <w:t>a) uw gemotiveerde kandidatuurstelling,</w:t>
      </w:r>
    </w:p>
    <w:p w:rsidR="0003559C" w:rsidRPr="0003559C" w:rsidRDefault="0003559C" w:rsidP="0003559C">
      <w:pPr>
        <w:rPr>
          <w:rFonts w:asciiTheme="minorHAnsi" w:hAnsiTheme="minorHAnsi"/>
          <w:lang w:val="nl-NL"/>
        </w:rPr>
      </w:pPr>
      <w:r w:rsidRPr="0003559C">
        <w:rPr>
          <w:rFonts w:asciiTheme="minorHAnsi" w:hAnsiTheme="minorHAnsi"/>
          <w:lang w:val="nl-NL"/>
        </w:rPr>
        <w:t>b) uw curriculum vitae,</w:t>
      </w:r>
    </w:p>
    <w:p w:rsidR="00586834" w:rsidRDefault="0003559C" w:rsidP="0003559C">
      <w:pPr>
        <w:rPr>
          <w:rFonts w:asciiTheme="minorHAnsi" w:hAnsiTheme="minorHAnsi"/>
          <w:lang w:val="nl-NL"/>
        </w:rPr>
      </w:pPr>
      <w:r w:rsidRPr="0003559C">
        <w:rPr>
          <w:rFonts w:asciiTheme="minorHAnsi" w:hAnsiTheme="minorHAnsi"/>
          <w:lang w:val="nl-NL"/>
        </w:rPr>
        <w:t>aan De Cocon</w:t>
      </w:r>
      <w:r w:rsidR="000D4E97">
        <w:rPr>
          <w:rFonts w:asciiTheme="minorHAnsi" w:hAnsiTheme="minorHAnsi"/>
          <w:lang w:val="nl-NL"/>
        </w:rPr>
        <w:t>, Jeugdhulp aan Huis</w:t>
      </w:r>
      <w:r w:rsidRPr="0003559C">
        <w:rPr>
          <w:rFonts w:asciiTheme="minorHAnsi" w:hAnsiTheme="minorHAnsi"/>
          <w:lang w:val="nl-NL"/>
        </w:rPr>
        <w:t xml:space="preserve">, t.a.v. Wim Taels, op dit e-mailadres: </w:t>
      </w:r>
      <w:hyperlink r:id="rId9" w:history="1">
        <w:r w:rsidRPr="0003559C">
          <w:rPr>
            <w:rStyle w:val="Hyperlink"/>
            <w:rFonts w:asciiTheme="minorHAnsi" w:hAnsiTheme="minorHAnsi"/>
            <w:lang w:val="nl-NL"/>
          </w:rPr>
          <w:t>jobs@decocon.be</w:t>
        </w:r>
      </w:hyperlink>
      <w:r w:rsidRPr="0003559C">
        <w:rPr>
          <w:rFonts w:asciiTheme="minorHAnsi" w:hAnsiTheme="minorHAnsi"/>
          <w:lang w:val="nl-NL"/>
        </w:rPr>
        <w:t xml:space="preserve"> </w:t>
      </w:r>
    </w:p>
    <w:p w:rsidR="00586834" w:rsidRPr="0003559C" w:rsidRDefault="00586834" w:rsidP="0003559C">
      <w:pPr>
        <w:rPr>
          <w:rFonts w:asciiTheme="minorHAnsi" w:hAnsiTheme="minorHAnsi"/>
          <w:lang w:val="nl-NL"/>
        </w:rPr>
      </w:pPr>
    </w:p>
    <w:p w:rsidR="0003559C" w:rsidRPr="0003559C" w:rsidRDefault="0003559C" w:rsidP="0003559C">
      <w:pPr>
        <w:rPr>
          <w:rFonts w:asciiTheme="minorHAnsi" w:hAnsiTheme="minorHAnsi"/>
          <w:lang w:val="nl-NL"/>
        </w:rPr>
      </w:pPr>
    </w:p>
    <w:p w:rsidR="0003559C" w:rsidRPr="0003559C" w:rsidRDefault="0003559C" w:rsidP="00A62FB0">
      <w:pPr>
        <w:pStyle w:val="Kop1"/>
        <w:rPr>
          <w:lang w:val="nl-NL"/>
        </w:rPr>
      </w:pPr>
      <w:r w:rsidRPr="0003559C">
        <w:rPr>
          <w:lang w:val="nl-NL"/>
        </w:rPr>
        <w:t>Bijkomende informatie</w:t>
      </w:r>
    </w:p>
    <w:p w:rsidR="007E1DB6" w:rsidRDefault="0003559C" w:rsidP="006C3AC8">
      <w:pPr>
        <w:rPr>
          <w:rFonts w:asciiTheme="minorHAnsi" w:hAnsiTheme="minorHAnsi"/>
          <w:lang w:val="nl-NL"/>
        </w:rPr>
      </w:pPr>
      <w:r w:rsidRPr="0003559C">
        <w:rPr>
          <w:rFonts w:asciiTheme="minorHAnsi" w:hAnsiTheme="minorHAnsi"/>
          <w:lang w:val="nl-NL"/>
        </w:rPr>
        <w:t>Meer informatie over De Cocon, Jeugdhulp aan huis</w:t>
      </w:r>
      <w:r w:rsidR="00586834">
        <w:rPr>
          <w:rFonts w:asciiTheme="minorHAnsi" w:hAnsiTheme="minorHAnsi"/>
          <w:lang w:val="nl-NL"/>
        </w:rPr>
        <w:t xml:space="preserve"> en deze vacature</w:t>
      </w:r>
      <w:r w:rsidRPr="0003559C">
        <w:rPr>
          <w:rFonts w:asciiTheme="minorHAnsi" w:hAnsiTheme="minorHAnsi"/>
          <w:lang w:val="nl-NL"/>
        </w:rPr>
        <w:t>, vind</w:t>
      </w:r>
      <w:r w:rsidR="00A62FB0">
        <w:rPr>
          <w:rFonts w:asciiTheme="minorHAnsi" w:hAnsiTheme="minorHAnsi"/>
          <w:lang w:val="nl-NL"/>
        </w:rPr>
        <w:t xml:space="preserve"> je</w:t>
      </w:r>
      <w:r w:rsidRPr="0003559C">
        <w:rPr>
          <w:rFonts w:asciiTheme="minorHAnsi" w:hAnsiTheme="minorHAnsi"/>
          <w:lang w:val="nl-NL"/>
        </w:rPr>
        <w:t xml:space="preserve"> op onze website: </w:t>
      </w:r>
      <w:hyperlink r:id="rId10" w:history="1">
        <w:r w:rsidRPr="0003559C">
          <w:rPr>
            <w:rStyle w:val="Hyperlink"/>
            <w:rFonts w:asciiTheme="minorHAnsi" w:hAnsiTheme="minorHAnsi"/>
            <w:lang w:val="nl-NL"/>
          </w:rPr>
          <w:t>www.decocon.be</w:t>
        </w:r>
      </w:hyperlink>
      <w:r w:rsidRPr="0003559C">
        <w:rPr>
          <w:rFonts w:asciiTheme="minorHAnsi" w:hAnsiTheme="minorHAnsi"/>
          <w:lang w:val="nl-NL"/>
        </w:rPr>
        <w:t>.</w:t>
      </w:r>
    </w:p>
    <w:p w:rsidR="00586834" w:rsidRDefault="00586834" w:rsidP="006C3AC8">
      <w:pPr>
        <w:rPr>
          <w:rFonts w:asciiTheme="minorHAnsi" w:hAnsiTheme="minorHAnsi"/>
          <w:lang w:val="nl-NL"/>
        </w:rPr>
      </w:pPr>
      <w:r>
        <w:rPr>
          <w:rFonts w:asciiTheme="minorHAnsi" w:hAnsiTheme="minorHAnsi"/>
          <w:lang w:val="nl-NL"/>
        </w:rPr>
        <w:t xml:space="preserve">De sollicitatiegesprekken zullen doorgaan op </w:t>
      </w:r>
      <w:r w:rsidR="00963F84">
        <w:rPr>
          <w:rFonts w:asciiTheme="minorHAnsi" w:hAnsiTheme="minorHAnsi"/>
          <w:lang w:val="nl-NL"/>
        </w:rPr>
        <w:t>donderdagvoormiddag 22 juli</w:t>
      </w:r>
      <w:r>
        <w:rPr>
          <w:rFonts w:asciiTheme="minorHAnsi" w:hAnsiTheme="minorHAnsi"/>
          <w:lang w:val="nl-NL"/>
        </w:rPr>
        <w:t xml:space="preserve"> 2021.</w:t>
      </w:r>
    </w:p>
    <w:p w:rsidR="00C74FD4" w:rsidRDefault="00C74FD4" w:rsidP="006C3AC8">
      <w:pPr>
        <w:rPr>
          <w:rFonts w:asciiTheme="minorHAnsi" w:hAnsiTheme="minorHAnsi"/>
          <w:lang w:val="nl-NL"/>
        </w:rPr>
      </w:pPr>
    </w:p>
    <w:p w:rsidR="00C74FD4" w:rsidRDefault="00C74FD4" w:rsidP="006C3AC8">
      <w:pPr>
        <w:rPr>
          <w:rFonts w:asciiTheme="minorHAnsi" w:hAnsiTheme="minorHAnsi"/>
          <w:lang w:val="nl-NL"/>
        </w:rPr>
      </w:pPr>
    </w:p>
    <w:p w:rsidR="00C74FD4" w:rsidRPr="00C27757" w:rsidRDefault="00C74FD4" w:rsidP="006C3AC8">
      <w:pPr>
        <w:rPr>
          <w:rFonts w:asciiTheme="minorHAnsi" w:hAnsiTheme="minorHAnsi"/>
          <w:lang w:val="nl-NL"/>
        </w:rPr>
      </w:pPr>
    </w:p>
    <w:sectPr w:rsidR="00C74FD4" w:rsidRPr="00C27757">
      <w:footerReference w:type="default" r:id="rId11"/>
      <w:pgSz w:w="11906" w:h="16838" w:code="9"/>
      <w:pgMar w:top="1418" w:right="1418" w:bottom="1418" w:left="1418" w:header="708" w:footer="851"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DB3" w:rsidRDefault="00BE7DB3">
      <w:r>
        <w:separator/>
      </w:r>
    </w:p>
  </w:endnote>
  <w:endnote w:type="continuationSeparator" w:id="0">
    <w:p w:rsidR="00BE7DB3" w:rsidRDefault="00BE7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7196123"/>
      <w:docPartObj>
        <w:docPartGallery w:val="Page Numbers (Bottom of Page)"/>
        <w:docPartUnique/>
      </w:docPartObj>
    </w:sdtPr>
    <w:sdtEndPr/>
    <w:sdtContent>
      <w:p w:rsidR="00B956D6" w:rsidRDefault="00B956D6" w:rsidP="00535BE9">
        <w:pPr>
          <w:pStyle w:val="Voettekst"/>
          <w:jc w:val="right"/>
        </w:pPr>
        <w:r>
          <w:fldChar w:fldCharType="begin"/>
        </w:r>
        <w:r>
          <w:instrText>PAGE   \* MERGEFORMAT</w:instrText>
        </w:r>
        <w:r>
          <w:fldChar w:fldCharType="separate"/>
        </w:r>
        <w:r w:rsidR="002313A4" w:rsidRPr="002313A4">
          <w:rPr>
            <w:noProof/>
            <w:lang w:val="nl-NL"/>
          </w:rP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DB3" w:rsidRDefault="00BE7DB3">
      <w:r>
        <w:separator/>
      </w:r>
    </w:p>
  </w:footnote>
  <w:footnote w:type="continuationSeparator" w:id="0">
    <w:p w:rsidR="00BE7DB3" w:rsidRDefault="00BE7D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5F85B24"/>
    <w:lvl w:ilvl="0">
      <w:start w:val="1"/>
      <w:numFmt w:val="decimal"/>
      <w:pStyle w:val="Kop1"/>
      <w:lvlText w:val="%1"/>
      <w:legacy w:legacy="1" w:legacySpace="120" w:legacyIndent="432"/>
      <w:lvlJc w:val="left"/>
      <w:pPr>
        <w:ind w:left="432" w:hanging="432"/>
      </w:pPr>
      <w:rPr>
        <w:b/>
        <w:sz w:val="22"/>
      </w:rPr>
    </w:lvl>
    <w:lvl w:ilvl="1">
      <w:start w:val="1"/>
      <w:numFmt w:val="decimal"/>
      <w:pStyle w:val="Kop2"/>
      <w:lvlText w:val="%1.%2"/>
      <w:legacy w:legacy="1" w:legacySpace="120" w:legacyIndent="576"/>
      <w:lvlJc w:val="left"/>
      <w:pPr>
        <w:ind w:left="576" w:hanging="576"/>
      </w:pPr>
      <w:rPr>
        <w:sz w:val="22"/>
      </w:rPr>
    </w:lvl>
    <w:lvl w:ilvl="2">
      <w:start w:val="1"/>
      <w:numFmt w:val="decimal"/>
      <w:pStyle w:val="Kop3"/>
      <w:lvlText w:val="%1.%2.%3"/>
      <w:legacy w:legacy="1" w:legacySpace="120" w:legacyIndent="720"/>
      <w:lvlJc w:val="left"/>
      <w:pPr>
        <w:ind w:left="720" w:hanging="720"/>
      </w:pPr>
      <w:rPr>
        <w:sz w:val="22"/>
      </w:rPr>
    </w:lvl>
    <w:lvl w:ilvl="3">
      <w:start w:val="1"/>
      <w:numFmt w:val="decimal"/>
      <w:pStyle w:val="Kop4"/>
      <w:lvlText w:val="%1.%2.%3.%4"/>
      <w:legacy w:legacy="1" w:legacySpace="120" w:legacyIndent="864"/>
      <w:lvlJc w:val="left"/>
      <w:pPr>
        <w:ind w:left="864" w:hanging="864"/>
      </w:pPr>
      <w:rPr>
        <w:sz w:val="22"/>
      </w:rPr>
    </w:lvl>
    <w:lvl w:ilvl="4">
      <w:start w:val="1"/>
      <w:numFmt w:val="decimal"/>
      <w:pStyle w:val="Kop5"/>
      <w:lvlText w:val="%1.%2.%3.%4.%5"/>
      <w:legacy w:legacy="1" w:legacySpace="120" w:legacyIndent="1008"/>
      <w:lvlJc w:val="left"/>
      <w:pPr>
        <w:ind w:left="1008" w:hanging="1008"/>
      </w:pPr>
      <w:rPr>
        <w:sz w:val="22"/>
      </w:rPr>
    </w:lvl>
    <w:lvl w:ilvl="5">
      <w:start w:val="1"/>
      <w:numFmt w:val="decimal"/>
      <w:pStyle w:val="Kop6"/>
      <w:lvlText w:val="%1.%2.%3.%4.%5.%6"/>
      <w:legacy w:legacy="1" w:legacySpace="120" w:legacyIndent="1152"/>
      <w:lvlJc w:val="left"/>
      <w:pPr>
        <w:ind w:left="1152" w:hanging="1152"/>
      </w:pPr>
      <w:rPr>
        <w:sz w:val="22"/>
      </w:rPr>
    </w:lvl>
    <w:lvl w:ilvl="6">
      <w:start w:val="1"/>
      <w:numFmt w:val="decimal"/>
      <w:pStyle w:val="Kop7"/>
      <w:lvlText w:val="%1.%2.%3.%4.%5.%6.%7"/>
      <w:legacy w:legacy="1" w:legacySpace="120" w:legacyIndent="1296"/>
      <w:lvlJc w:val="left"/>
      <w:pPr>
        <w:ind w:left="1296" w:hanging="1296"/>
      </w:pPr>
      <w:rPr>
        <w:sz w:val="20"/>
      </w:rPr>
    </w:lvl>
    <w:lvl w:ilvl="7">
      <w:start w:val="1"/>
      <w:numFmt w:val="decimal"/>
      <w:pStyle w:val="Kop8"/>
      <w:lvlText w:val="%1.%2.%3.%4.%5.%6.%7.%8"/>
      <w:legacy w:legacy="1" w:legacySpace="120" w:legacyIndent="1440"/>
      <w:lvlJc w:val="left"/>
      <w:pPr>
        <w:ind w:left="1440" w:hanging="1440"/>
      </w:pPr>
      <w:rPr>
        <w:sz w:val="20"/>
      </w:rPr>
    </w:lvl>
    <w:lvl w:ilvl="8">
      <w:start w:val="1"/>
      <w:numFmt w:val="decimal"/>
      <w:pStyle w:val="Kop9"/>
      <w:lvlText w:val="%1.%2.%3.%4.%5.%6.%7.%8.%9"/>
      <w:legacy w:legacy="1" w:legacySpace="120" w:legacyIndent="1584"/>
      <w:lvlJc w:val="left"/>
      <w:pPr>
        <w:ind w:left="1584" w:hanging="1584"/>
      </w:pPr>
      <w:rPr>
        <w:sz w:val="20"/>
      </w:rPr>
    </w:lvl>
  </w:abstractNum>
  <w:abstractNum w:abstractNumId="1" w15:restartNumberingAfterBreak="0">
    <w:nsid w:val="07C70EEB"/>
    <w:multiLevelType w:val="multilevel"/>
    <w:tmpl w:val="F132CFC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15:restartNumberingAfterBreak="0">
    <w:nsid w:val="0C6A5D8D"/>
    <w:multiLevelType w:val="hybridMultilevel"/>
    <w:tmpl w:val="24948D1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75D009E"/>
    <w:multiLevelType w:val="hybridMultilevel"/>
    <w:tmpl w:val="D6AE5394"/>
    <w:lvl w:ilvl="0" w:tplc="689483FC">
      <w:numFmt w:val="bullet"/>
      <w:lvlText w:val="•"/>
      <w:lvlJc w:val="left"/>
      <w:pPr>
        <w:ind w:left="1413" w:hanging="705"/>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B331D06"/>
    <w:multiLevelType w:val="multilevel"/>
    <w:tmpl w:val="F132CFC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5" w15:restartNumberingAfterBreak="0">
    <w:nsid w:val="1E810434"/>
    <w:multiLevelType w:val="hybridMultilevel"/>
    <w:tmpl w:val="003EC1E0"/>
    <w:lvl w:ilvl="0" w:tplc="702E17AE">
      <w:numFmt w:val="bullet"/>
      <w:lvlText w:val="-"/>
      <w:lvlJc w:val="left"/>
      <w:pPr>
        <w:ind w:left="36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A02373F"/>
    <w:multiLevelType w:val="hybridMultilevel"/>
    <w:tmpl w:val="2FCCF76E"/>
    <w:lvl w:ilvl="0" w:tplc="702E17AE">
      <w:numFmt w:val="bullet"/>
      <w:lvlText w:val="-"/>
      <w:lvlJc w:val="left"/>
      <w:pPr>
        <w:ind w:left="36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5A06B25"/>
    <w:multiLevelType w:val="hybridMultilevel"/>
    <w:tmpl w:val="6860AD3C"/>
    <w:lvl w:ilvl="0" w:tplc="702E17AE">
      <w:numFmt w:val="bullet"/>
      <w:lvlText w:val="-"/>
      <w:lvlJc w:val="left"/>
      <w:pPr>
        <w:ind w:left="36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79F0CEB"/>
    <w:multiLevelType w:val="multilevel"/>
    <w:tmpl w:val="7696DD62"/>
    <w:lvl w:ilvl="0">
      <w:numFmt w:val="bullet"/>
      <w:lvlText w:val="-"/>
      <w:lvlJc w:val="left"/>
      <w:pPr>
        <w:ind w:left="432" w:hanging="432"/>
      </w:pPr>
      <w:rPr>
        <w:rFonts w:ascii="Calibri" w:eastAsia="Times New Roman" w:hAnsi="Calibri" w:cs="Calibri" w:hint="default"/>
        <w:b/>
        <w:sz w:val="22"/>
      </w:rPr>
    </w:lvl>
    <w:lvl w:ilvl="1">
      <w:start w:val="1"/>
      <w:numFmt w:val="decimal"/>
      <w:lvlText w:val="%1.%2"/>
      <w:legacy w:legacy="1" w:legacySpace="120" w:legacyIndent="576"/>
      <w:lvlJc w:val="left"/>
      <w:pPr>
        <w:ind w:left="576" w:hanging="576"/>
      </w:pPr>
      <w:rPr>
        <w:sz w:val="22"/>
      </w:rPr>
    </w:lvl>
    <w:lvl w:ilvl="2">
      <w:start w:val="1"/>
      <w:numFmt w:val="decimal"/>
      <w:lvlText w:val="%1.%2.%3"/>
      <w:legacy w:legacy="1" w:legacySpace="120" w:legacyIndent="720"/>
      <w:lvlJc w:val="left"/>
      <w:pPr>
        <w:ind w:left="720" w:hanging="720"/>
      </w:pPr>
      <w:rPr>
        <w:sz w:val="22"/>
      </w:rPr>
    </w:lvl>
    <w:lvl w:ilvl="3">
      <w:start w:val="1"/>
      <w:numFmt w:val="decimal"/>
      <w:lvlText w:val="%1.%2.%3.%4"/>
      <w:legacy w:legacy="1" w:legacySpace="120" w:legacyIndent="864"/>
      <w:lvlJc w:val="left"/>
      <w:pPr>
        <w:ind w:left="864" w:hanging="864"/>
      </w:pPr>
      <w:rPr>
        <w:sz w:val="22"/>
      </w:rPr>
    </w:lvl>
    <w:lvl w:ilvl="4">
      <w:start w:val="1"/>
      <w:numFmt w:val="decimal"/>
      <w:lvlText w:val="%1.%2.%3.%4.%5"/>
      <w:legacy w:legacy="1" w:legacySpace="120" w:legacyIndent="1008"/>
      <w:lvlJc w:val="left"/>
      <w:pPr>
        <w:ind w:left="1008" w:hanging="1008"/>
      </w:pPr>
      <w:rPr>
        <w:sz w:val="22"/>
      </w:rPr>
    </w:lvl>
    <w:lvl w:ilvl="5">
      <w:start w:val="1"/>
      <w:numFmt w:val="decimal"/>
      <w:lvlText w:val="%1.%2.%3.%4.%5.%6"/>
      <w:legacy w:legacy="1" w:legacySpace="120" w:legacyIndent="1152"/>
      <w:lvlJc w:val="left"/>
      <w:pPr>
        <w:ind w:left="1152" w:hanging="1152"/>
      </w:pPr>
      <w:rPr>
        <w:sz w:val="22"/>
      </w:rPr>
    </w:lvl>
    <w:lvl w:ilvl="6">
      <w:start w:val="1"/>
      <w:numFmt w:val="decimal"/>
      <w:lvlText w:val="%1.%2.%3.%4.%5.%6.%7"/>
      <w:legacy w:legacy="1" w:legacySpace="120" w:legacyIndent="1296"/>
      <w:lvlJc w:val="left"/>
      <w:pPr>
        <w:ind w:left="1296" w:hanging="1296"/>
      </w:pPr>
      <w:rPr>
        <w:sz w:val="20"/>
      </w:rPr>
    </w:lvl>
    <w:lvl w:ilvl="7">
      <w:start w:val="1"/>
      <w:numFmt w:val="decimal"/>
      <w:lvlText w:val="%1.%2.%3.%4.%5.%6.%7.%8"/>
      <w:legacy w:legacy="1" w:legacySpace="120" w:legacyIndent="1440"/>
      <w:lvlJc w:val="left"/>
      <w:pPr>
        <w:ind w:left="1440" w:hanging="1440"/>
      </w:pPr>
      <w:rPr>
        <w:sz w:val="20"/>
      </w:rPr>
    </w:lvl>
    <w:lvl w:ilvl="8">
      <w:start w:val="1"/>
      <w:numFmt w:val="decimal"/>
      <w:lvlText w:val="%1.%2.%3.%4.%5.%6.%7.%8.%9"/>
      <w:legacy w:legacy="1" w:legacySpace="120" w:legacyIndent="1584"/>
      <w:lvlJc w:val="left"/>
      <w:pPr>
        <w:ind w:left="1584" w:hanging="1584"/>
      </w:pPr>
      <w:rPr>
        <w:sz w:val="20"/>
      </w:rPr>
    </w:lvl>
  </w:abstractNum>
  <w:abstractNum w:abstractNumId="9" w15:restartNumberingAfterBreak="0">
    <w:nsid w:val="38402334"/>
    <w:multiLevelType w:val="multilevel"/>
    <w:tmpl w:val="7696DD62"/>
    <w:lvl w:ilvl="0">
      <w:numFmt w:val="bullet"/>
      <w:lvlText w:val="-"/>
      <w:lvlJc w:val="left"/>
      <w:pPr>
        <w:ind w:left="432" w:hanging="432"/>
      </w:pPr>
      <w:rPr>
        <w:rFonts w:ascii="Calibri" w:eastAsia="Times New Roman" w:hAnsi="Calibri" w:cs="Calibri" w:hint="default"/>
        <w:b/>
        <w:sz w:val="22"/>
      </w:rPr>
    </w:lvl>
    <w:lvl w:ilvl="1">
      <w:start w:val="1"/>
      <w:numFmt w:val="decimal"/>
      <w:lvlText w:val="%1.%2"/>
      <w:legacy w:legacy="1" w:legacySpace="120" w:legacyIndent="576"/>
      <w:lvlJc w:val="left"/>
      <w:pPr>
        <w:ind w:left="576" w:hanging="576"/>
      </w:pPr>
      <w:rPr>
        <w:sz w:val="22"/>
      </w:rPr>
    </w:lvl>
    <w:lvl w:ilvl="2">
      <w:start w:val="1"/>
      <w:numFmt w:val="decimal"/>
      <w:lvlText w:val="%1.%2.%3"/>
      <w:legacy w:legacy="1" w:legacySpace="120" w:legacyIndent="720"/>
      <w:lvlJc w:val="left"/>
      <w:pPr>
        <w:ind w:left="720" w:hanging="720"/>
      </w:pPr>
      <w:rPr>
        <w:sz w:val="22"/>
      </w:rPr>
    </w:lvl>
    <w:lvl w:ilvl="3">
      <w:start w:val="1"/>
      <w:numFmt w:val="decimal"/>
      <w:lvlText w:val="%1.%2.%3.%4"/>
      <w:legacy w:legacy="1" w:legacySpace="120" w:legacyIndent="864"/>
      <w:lvlJc w:val="left"/>
      <w:pPr>
        <w:ind w:left="864" w:hanging="864"/>
      </w:pPr>
      <w:rPr>
        <w:sz w:val="22"/>
      </w:rPr>
    </w:lvl>
    <w:lvl w:ilvl="4">
      <w:start w:val="1"/>
      <w:numFmt w:val="decimal"/>
      <w:lvlText w:val="%1.%2.%3.%4.%5"/>
      <w:legacy w:legacy="1" w:legacySpace="120" w:legacyIndent="1008"/>
      <w:lvlJc w:val="left"/>
      <w:pPr>
        <w:ind w:left="1008" w:hanging="1008"/>
      </w:pPr>
      <w:rPr>
        <w:sz w:val="22"/>
      </w:rPr>
    </w:lvl>
    <w:lvl w:ilvl="5">
      <w:start w:val="1"/>
      <w:numFmt w:val="decimal"/>
      <w:lvlText w:val="%1.%2.%3.%4.%5.%6"/>
      <w:legacy w:legacy="1" w:legacySpace="120" w:legacyIndent="1152"/>
      <w:lvlJc w:val="left"/>
      <w:pPr>
        <w:ind w:left="1152" w:hanging="1152"/>
      </w:pPr>
      <w:rPr>
        <w:sz w:val="22"/>
      </w:rPr>
    </w:lvl>
    <w:lvl w:ilvl="6">
      <w:start w:val="1"/>
      <w:numFmt w:val="decimal"/>
      <w:lvlText w:val="%1.%2.%3.%4.%5.%6.%7"/>
      <w:legacy w:legacy="1" w:legacySpace="120" w:legacyIndent="1296"/>
      <w:lvlJc w:val="left"/>
      <w:pPr>
        <w:ind w:left="1296" w:hanging="1296"/>
      </w:pPr>
      <w:rPr>
        <w:sz w:val="20"/>
      </w:rPr>
    </w:lvl>
    <w:lvl w:ilvl="7">
      <w:start w:val="1"/>
      <w:numFmt w:val="decimal"/>
      <w:lvlText w:val="%1.%2.%3.%4.%5.%6.%7.%8"/>
      <w:legacy w:legacy="1" w:legacySpace="120" w:legacyIndent="1440"/>
      <w:lvlJc w:val="left"/>
      <w:pPr>
        <w:ind w:left="1440" w:hanging="1440"/>
      </w:pPr>
      <w:rPr>
        <w:sz w:val="20"/>
      </w:rPr>
    </w:lvl>
    <w:lvl w:ilvl="8">
      <w:start w:val="1"/>
      <w:numFmt w:val="decimal"/>
      <w:lvlText w:val="%1.%2.%3.%4.%5.%6.%7.%8.%9"/>
      <w:legacy w:legacy="1" w:legacySpace="120" w:legacyIndent="1584"/>
      <w:lvlJc w:val="left"/>
      <w:pPr>
        <w:ind w:left="1584" w:hanging="1584"/>
      </w:pPr>
      <w:rPr>
        <w:sz w:val="20"/>
      </w:rPr>
    </w:lvl>
  </w:abstractNum>
  <w:abstractNum w:abstractNumId="10" w15:restartNumberingAfterBreak="0">
    <w:nsid w:val="44886782"/>
    <w:multiLevelType w:val="multilevel"/>
    <w:tmpl w:val="7696DD62"/>
    <w:lvl w:ilvl="0">
      <w:numFmt w:val="bullet"/>
      <w:lvlText w:val="-"/>
      <w:lvlJc w:val="left"/>
      <w:pPr>
        <w:ind w:left="432" w:hanging="432"/>
      </w:pPr>
      <w:rPr>
        <w:rFonts w:ascii="Calibri" w:eastAsia="Times New Roman" w:hAnsi="Calibri" w:cs="Calibri" w:hint="default"/>
        <w:b/>
        <w:sz w:val="22"/>
      </w:rPr>
    </w:lvl>
    <w:lvl w:ilvl="1">
      <w:start w:val="1"/>
      <w:numFmt w:val="decimal"/>
      <w:lvlText w:val="%1.%2"/>
      <w:legacy w:legacy="1" w:legacySpace="120" w:legacyIndent="576"/>
      <w:lvlJc w:val="left"/>
      <w:pPr>
        <w:ind w:left="576" w:hanging="576"/>
      </w:pPr>
      <w:rPr>
        <w:sz w:val="22"/>
      </w:rPr>
    </w:lvl>
    <w:lvl w:ilvl="2">
      <w:start w:val="1"/>
      <w:numFmt w:val="decimal"/>
      <w:lvlText w:val="%1.%2.%3"/>
      <w:legacy w:legacy="1" w:legacySpace="120" w:legacyIndent="720"/>
      <w:lvlJc w:val="left"/>
      <w:pPr>
        <w:ind w:left="720" w:hanging="720"/>
      </w:pPr>
      <w:rPr>
        <w:sz w:val="22"/>
      </w:rPr>
    </w:lvl>
    <w:lvl w:ilvl="3">
      <w:start w:val="1"/>
      <w:numFmt w:val="decimal"/>
      <w:lvlText w:val="%1.%2.%3.%4"/>
      <w:legacy w:legacy="1" w:legacySpace="120" w:legacyIndent="864"/>
      <w:lvlJc w:val="left"/>
      <w:pPr>
        <w:ind w:left="864" w:hanging="864"/>
      </w:pPr>
      <w:rPr>
        <w:sz w:val="22"/>
      </w:rPr>
    </w:lvl>
    <w:lvl w:ilvl="4">
      <w:start w:val="1"/>
      <w:numFmt w:val="decimal"/>
      <w:lvlText w:val="%1.%2.%3.%4.%5"/>
      <w:legacy w:legacy="1" w:legacySpace="120" w:legacyIndent="1008"/>
      <w:lvlJc w:val="left"/>
      <w:pPr>
        <w:ind w:left="1008" w:hanging="1008"/>
      </w:pPr>
      <w:rPr>
        <w:sz w:val="22"/>
      </w:rPr>
    </w:lvl>
    <w:lvl w:ilvl="5">
      <w:start w:val="1"/>
      <w:numFmt w:val="decimal"/>
      <w:lvlText w:val="%1.%2.%3.%4.%5.%6"/>
      <w:legacy w:legacy="1" w:legacySpace="120" w:legacyIndent="1152"/>
      <w:lvlJc w:val="left"/>
      <w:pPr>
        <w:ind w:left="1152" w:hanging="1152"/>
      </w:pPr>
      <w:rPr>
        <w:sz w:val="22"/>
      </w:rPr>
    </w:lvl>
    <w:lvl w:ilvl="6">
      <w:start w:val="1"/>
      <w:numFmt w:val="decimal"/>
      <w:lvlText w:val="%1.%2.%3.%4.%5.%6.%7"/>
      <w:legacy w:legacy="1" w:legacySpace="120" w:legacyIndent="1296"/>
      <w:lvlJc w:val="left"/>
      <w:pPr>
        <w:ind w:left="1296" w:hanging="1296"/>
      </w:pPr>
      <w:rPr>
        <w:sz w:val="20"/>
      </w:rPr>
    </w:lvl>
    <w:lvl w:ilvl="7">
      <w:start w:val="1"/>
      <w:numFmt w:val="decimal"/>
      <w:lvlText w:val="%1.%2.%3.%4.%5.%6.%7.%8"/>
      <w:legacy w:legacy="1" w:legacySpace="120" w:legacyIndent="1440"/>
      <w:lvlJc w:val="left"/>
      <w:pPr>
        <w:ind w:left="1440" w:hanging="1440"/>
      </w:pPr>
      <w:rPr>
        <w:sz w:val="20"/>
      </w:rPr>
    </w:lvl>
    <w:lvl w:ilvl="8">
      <w:start w:val="1"/>
      <w:numFmt w:val="decimal"/>
      <w:lvlText w:val="%1.%2.%3.%4.%5.%6.%7.%8.%9"/>
      <w:legacy w:legacy="1" w:legacySpace="120" w:legacyIndent="1584"/>
      <w:lvlJc w:val="left"/>
      <w:pPr>
        <w:ind w:left="1584" w:hanging="1584"/>
      </w:pPr>
      <w:rPr>
        <w:sz w:val="20"/>
      </w:rPr>
    </w:lvl>
  </w:abstractNum>
  <w:abstractNum w:abstractNumId="11" w15:restartNumberingAfterBreak="0">
    <w:nsid w:val="4F2A52DC"/>
    <w:multiLevelType w:val="multilevel"/>
    <w:tmpl w:val="F132CFC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842246F"/>
    <w:multiLevelType w:val="hybridMultilevel"/>
    <w:tmpl w:val="0180CC18"/>
    <w:lvl w:ilvl="0" w:tplc="702E17AE">
      <w:numFmt w:val="bullet"/>
      <w:lvlText w:val="-"/>
      <w:lvlJc w:val="left"/>
      <w:pPr>
        <w:ind w:left="36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975380B"/>
    <w:multiLevelType w:val="hybridMultilevel"/>
    <w:tmpl w:val="6CD20C22"/>
    <w:lvl w:ilvl="0" w:tplc="702E17AE">
      <w:numFmt w:val="bullet"/>
      <w:lvlText w:val="-"/>
      <w:lvlJc w:val="left"/>
      <w:pPr>
        <w:ind w:left="36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2CB2797"/>
    <w:multiLevelType w:val="hybridMultilevel"/>
    <w:tmpl w:val="0EDC56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AD50FCA"/>
    <w:multiLevelType w:val="hybridMultilevel"/>
    <w:tmpl w:val="FE9C6244"/>
    <w:lvl w:ilvl="0" w:tplc="702E17AE">
      <w:numFmt w:val="bullet"/>
      <w:lvlText w:val="-"/>
      <w:lvlJc w:val="left"/>
      <w:pPr>
        <w:ind w:left="360" w:hanging="360"/>
      </w:pPr>
      <w:rPr>
        <w:rFonts w:ascii="Calibri" w:eastAsia="Times New Roman"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6" w15:restartNumberingAfterBreak="0">
    <w:nsid w:val="7BBB164C"/>
    <w:multiLevelType w:val="hybridMultilevel"/>
    <w:tmpl w:val="46AA675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11"/>
  </w:num>
  <w:num w:numId="5">
    <w:abstractNumId w:val="16"/>
  </w:num>
  <w:num w:numId="6">
    <w:abstractNumId w:val="3"/>
  </w:num>
  <w:num w:numId="7">
    <w:abstractNumId w:val="2"/>
  </w:num>
  <w:num w:numId="8">
    <w:abstractNumId w:val="14"/>
  </w:num>
  <w:num w:numId="9">
    <w:abstractNumId w:val="15"/>
  </w:num>
  <w:num w:numId="10">
    <w:abstractNumId w:val="6"/>
  </w:num>
  <w:num w:numId="11">
    <w:abstractNumId w:val="12"/>
  </w:num>
  <w:num w:numId="12">
    <w:abstractNumId w:val="13"/>
  </w:num>
  <w:num w:numId="13">
    <w:abstractNumId w:val="9"/>
  </w:num>
  <w:num w:numId="14">
    <w:abstractNumId w:val="8"/>
  </w:num>
  <w:num w:numId="15">
    <w:abstractNumId w:val="10"/>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F3F"/>
    <w:rsid w:val="00004F3F"/>
    <w:rsid w:val="0003559C"/>
    <w:rsid w:val="000419B3"/>
    <w:rsid w:val="00044E65"/>
    <w:rsid w:val="000541DD"/>
    <w:rsid w:val="000D4E97"/>
    <w:rsid w:val="000E3274"/>
    <w:rsid w:val="0014125D"/>
    <w:rsid w:val="001456DC"/>
    <w:rsid w:val="00161112"/>
    <w:rsid w:val="0016416B"/>
    <w:rsid w:val="001D33FD"/>
    <w:rsid w:val="001E78E3"/>
    <w:rsid w:val="002313A4"/>
    <w:rsid w:val="002334E4"/>
    <w:rsid w:val="002D13E2"/>
    <w:rsid w:val="00304F15"/>
    <w:rsid w:val="00351D5A"/>
    <w:rsid w:val="00380B0B"/>
    <w:rsid w:val="003A65A4"/>
    <w:rsid w:val="003B64D1"/>
    <w:rsid w:val="00406B2F"/>
    <w:rsid w:val="0047095F"/>
    <w:rsid w:val="00476ABE"/>
    <w:rsid w:val="00490832"/>
    <w:rsid w:val="004F0DAA"/>
    <w:rsid w:val="004F3522"/>
    <w:rsid w:val="00535BE9"/>
    <w:rsid w:val="005363A2"/>
    <w:rsid w:val="00586834"/>
    <w:rsid w:val="005A7DBD"/>
    <w:rsid w:val="005F631E"/>
    <w:rsid w:val="00696BDC"/>
    <w:rsid w:val="006C0C76"/>
    <w:rsid w:val="006C3AC8"/>
    <w:rsid w:val="006C72B7"/>
    <w:rsid w:val="007778D6"/>
    <w:rsid w:val="00795E23"/>
    <w:rsid w:val="007E006D"/>
    <w:rsid w:val="007E1DB6"/>
    <w:rsid w:val="00863FBE"/>
    <w:rsid w:val="008A6FB7"/>
    <w:rsid w:val="00907025"/>
    <w:rsid w:val="00930D01"/>
    <w:rsid w:val="00963F84"/>
    <w:rsid w:val="009C271A"/>
    <w:rsid w:val="00A20EF4"/>
    <w:rsid w:val="00A439D7"/>
    <w:rsid w:val="00A62FB0"/>
    <w:rsid w:val="00A63971"/>
    <w:rsid w:val="00A868FE"/>
    <w:rsid w:val="00A870D2"/>
    <w:rsid w:val="00AE03BE"/>
    <w:rsid w:val="00AE641D"/>
    <w:rsid w:val="00B0779A"/>
    <w:rsid w:val="00B27279"/>
    <w:rsid w:val="00B53A2B"/>
    <w:rsid w:val="00B64CA1"/>
    <w:rsid w:val="00B956D6"/>
    <w:rsid w:val="00BD781E"/>
    <w:rsid w:val="00BE7DB3"/>
    <w:rsid w:val="00C1281A"/>
    <w:rsid w:val="00C27757"/>
    <w:rsid w:val="00C33530"/>
    <w:rsid w:val="00C74FD4"/>
    <w:rsid w:val="00C83E77"/>
    <w:rsid w:val="00CC154A"/>
    <w:rsid w:val="00CE1AA1"/>
    <w:rsid w:val="00CE2713"/>
    <w:rsid w:val="00CE68F7"/>
    <w:rsid w:val="00D977CB"/>
    <w:rsid w:val="00DC6123"/>
    <w:rsid w:val="00DE2049"/>
    <w:rsid w:val="00E64BCD"/>
    <w:rsid w:val="00EE5D7E"/>
    <w:rsid w:val="00EE640A"/>
    <w:rsid w:val="00F8370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93640BA-BCD3-415E-B2DC-517627DF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overflowPunct w:val="0"/>
      <w:autoSpaceDE w:val="0"/>
      <w:autoSpaceDN w:val="0"/>
      <w:adjustRightInd w:val="0"/>
      <w:spacing w:before="120"/>
      <w:textAlignment w:val="baseline"/>
    </w:pPr>
  </w:style>
  <w:style w:type="paragraph" w:styleId="Kop1">
    <w:name w:val="heading 1"/>
    <w:basedOn w:val="Standaard"/>
    <w:next w:val="Standaard"/>
    <w:qFormat/>
    <w:rsid w:val="00B53A2B"/>
    <w:pPr>
      <w:keepNext/>
      <w:numPr>
        <w:numId w:val="1"/>
      </w:numPr>
      <w:tabs>
        <w:tab w:val="left" w:pos="432"/>
      </w:tabs>
      <w:outlineLvl w:val="0"/>
    </w:pPr>
    <w:rPr>
      <w:b/>
      <w:kern w:val="32"/>
      <w:sz w:val="22"/>
      <w:u w:val="single"/>
    </w:rPr>
  </w:style>
  <w:style w:type="paragraph" w:styleId="Kop2">
    <w:name w:val="heading 2"/>
    <w:basedOn w:val="Standaard"/>
    <w:next w:val="Standaard"/>
    <w:qFormat/>
    <w:rsid w:val="004F3522"/>
    <w:pPr>
      <w:keepNext/>
      <w:numPr>
        <w:ilvl w:val="1"/>
        <w:numId w:val="1"/>
      </w:numPr>
      <w:tabs>
        <w:tab w:val="left" w:pos="576"/>
      </w:tabs>
      <w:outlineLvl w:val="1"/>
    </w:pPr>
    <w:rPr>
      <w:rFonts w:asciiTheme="minorHAnsi" w:hAnsiTheme="minorHAnsi"/>
      <w:b/>
      <w:u w:val="single"/>
    </w:rPr>
  </w:style>
  <w:style w:type="paragraph" w:styleId="Kop3">
    <w:name w:val="heading 3"/>
    <w:basedOn w:val="Standaard"/>
    <w:next w:val="Standaard"/>
    <w:qFormat/>
    <w:rsid w:val="004F3522"/>
    <w:pPr>
      <w:keepNext/>
      <w:numPr>
        <w:ilvl w:val="2"/>
        <w:numId w:val="1"/>
      </w:numPr>
      <w:tabs>
        <w:tab w:val="left" w:pos="720"/>
      </w:tabs>
      <w:outlineLvl w:val="2"/>
    </w:pPr>
  </w:style>
  <w:style w:type="paragraph" w:styleId="Kop4">
    <w:name w:val="heading 4"/>
    <w:basedOn w:val="Standaard"/>
    <w:next w:val="Standaard"/>
    <w:qFormat/>
    <w:rsid w:val="004F3522"/>
    <w:pPr>
      <w:keepNext/>
      <w:numPr>
        <w:ilvl w:val="3"/>
        <w:numId w:val="1"/>
      </w:numPr>
      <w:tabs>
        <w:tab w:val="left" w:pos="864"/>
      </w:tabs>
      <w:outlineLvl w:val="3"/>
    </w:pPr>
    <w:rPr>
      <w:rFonts w:asciiTheme="minorHAnsi" w:hAnsiTheme="minorHAnsi"/>
      <w:i/>
    </w:rPr>
  </w:style>
  <w:style w:type="paragraph" w:styleId="Kop5">
    <w:name w:val="heading 5"/>
    <w:basedOn w:val="Standaard"/>
    <w:next w:val="Standaard"/>
    <w:qFormat/>
    <w:rsid w:val="004F3522"/>
    <w:pPr>
      <w:numPr>
        <w:ilvl w:val="4"/>
        <w:numId w:val="1"/>
      </w:numPr>
      <w:tabs>
        <w:tab w:val="left" w:pos="1008"/>
      </w:tabs>
      <w:outlineLvl w:val="4"/>
    </w:pPr>
    <w:rPr>
      <w:rFonts w:asciiTheme="minorHAnsi" w:hAnsiTheme="minorHAnsi"/>
    </w:rPr>
  </w:style>
  <w:style w:type="paragraph" w:styleId="Kop6">
    <w:name w:val="heading 6"/>
    <w:basedOn w:val="Standaard"/>
    <w:next w:val="Standaard"/>
    <w:qFormat/>
    <w:rsid w:val="004F3522"/>
    <w:pPr>
      <w:numPr>
        <w:ilvl w:val="5"/>
        <w:numId w:val="1"/>
      </w:numPr>
      <w:tabs>
        <w:tab w:val="left" w:pos="1152"/>
      </w:tabs>
      <w:outlineLvl w:val="5"/>
    </w:pPr>
    <w:rPr>
      <w:rFonts w:asciiTheme="minorHAnsi" w:hAnsiTheme="minorHAnsi"/>
    </w:rPr>
  </w:style>
  <w:style w:type="paragraph" w:styleId="Kop7">
    <w:name w:val="heading 7"/>
    <w:basedOn w:val="Standaard"/>
    <w:next w:val="Standaard"/>
    <w:qFormat/>
    <w:rsid w:val="004F3522"/>
    <w:pPr>
      <w:numPr>
        <w:ilvl w:val="6"/>
        <w:numId w:val="1"/>
      </w:numPr>
      <w:tabs>
        <w:tab w:val="left" w:pos="1296"/>
      </w:tabs>
      <w:outlineLvl w:val="6"/>
    </w:pPr>
    <w:rPr>
      <w:rFonts w:asciiTheme="minorHAnsi" w:hAnsiTheme="minorHAnsi"/>
      <w:i/>
    </w:rPr>
  </w:style>
  <w:style w:type="paragraph" w:styleId="Kop8">
    <w:name w:val="heading 8"/>
    <w:basedOn w:val="Standaard"/>
    <w:next w:val="Standaard"/>
    <w:qFormat/>
    <w:rsid w:val="004F3522"/>
    <w:pPr>
      <w:numPr>
        <w:ilvl w:val="7"/>
        <w:numId w:val="1"/>
      </w:numPr>
      <w:tabs>
        <w:tab w:val="left" w:pos="1440"/>
      </w:tabs>
      <w:outlineLvl w:val="7"/>
    </w:pPr>
    <w:rPr>
      <w:rFonts w:asciiTheme="minorHAnsi" w:hAnsiTheme="minorHAnsi"/>
      <w:i/>
    </w:rPr>
  </w:style>
  <w:style w:type="paragraph" w:styleId="Kop9">
    <w:name w:val="heading 9"/>
    <w:basedOn w:val="Standaard"/>
    <w:next w:val="Standaard"/>
    <w:qFormat/>
    <w:rsid w:val="004F3522"/>
    <w:pPr>
      <w:numPr>
        <w:ilvl w:val="8"/>
        <w:numId w:val="1"/>
      </w:numPr>
      <w:tabs>
        <w:tab w:val="left" w:pos="1584"/>
      </w:tabs>
      <w:outlineLvl w:val="8"/>
    </w:pPr>
    <w:rPr>
      <w:rFonts w:asciiTheme="minorHAnsi" w:hAnsiTheme="minorHAns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semiHidden/>
    <w:pPr>
      <w:spacing w:before="0"/>
    </w:pPr>
  </w:style>
  <w:style w:type="paragraph" w:styleId="Plattetekst">
    <w:name w:val="Body Text"/>
    <w:basedOn w:val="Standaard"/>
    <w:pPr>
      <w:jc w:val="center"/>
    </w:pPr>
    <w:rPr>
      <w:b/>
      <w:sz w:val="24"/>
      <w:u w:val="single"/>
    </w:rPr>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Voetnootmarkering">
    <w:name w:val="footnote reference"/>
    <w:semiHidden/>
    <w:rPr>
      <w:vertAlign w:val="superscript"/>
    </w:rPr>
  </w:style>
  <w:style w:type="paragraph" w:customStyle="1" w:styleId="Plattetekstinspringen21">
    <w:name w:val="Platte tekst inspringen 21"/>
    <w:basedOn w:val="Standaard"/>
    <w:pPr>
      <w:ind w:left="708"/>
    </w:pPr>
  </w:style>
  <w:style w:type="paragraph" w:customStyle="1" w:styleId="Plattetekst21">
    <w:name w:val="Platte tekst 21"/>
    <w:basedOn w:val="Standaard"/>
    <w:pPr>
      <w:spacing w:before="0"/>
      <w:jc w:val="both"/>
    </w:pPr>
    <w:rPr>
      <w:b/>
      <w:i/>
      <w:lang w:val="nl-NL"/>
    </w:rPr>
  </w:style>
  <w:style w:type="paragraph" w:customStyle="1" w:styleId="Plattetekst31">
    <w:name w:val="Platte tekst 31"/>
    <w:basedOn w:val="Standaard"/>
    <w:pPr>
      <w:jc w:val="both"/>
    </w:pPr>
  </w:style>
  <w:style w:type="paragraph" w:styleId="Ballontekst">
    <w:name w:val="Balloon Text"/>
    <w:basedOn w:val="Standaard"/>
    <w:link w:val="BallontekstChar"/>
    <w:rsid w:val="00C1281A"/>
    <w:pPr>
      <w:spacing w:before="0"/>
    </w:pPr>
    <w:rPr>
      <w:rFonts w:ascii="Tahoma" w:hAnsi="Tahoma" w:cs="Tahoma"/>
      <w:sz w:val="16"/>
      <w:szCs w:val="16"/>
    </w:rPr>
  </w:style>
  <w:style w:type="character" w:customStyle="1" w:styleId="BallontekstChar">
    <w:name w:val="Ballontekst Char"/>
    <w:basedOn w:val="Standaardalinea-lettertype"/>
    <w:link w:val="Ballontekst"/>
    <w:rsid w:val="00C1281A"/>
    <w:rPr>
      <w:rFonts w:ascii="Tahoma" w:hAnsi="Tahoma" w:cs="Tahoma"/>
      <w:sz w:val="16"/>
      <w:szCs w:val="16"/>
      <w:lang w:eastAsia="nl-NL"/>
    </w:rPr>
  </w:style>
  <w:style w:type="character" w:customStyle="1" w:styleId="VoettekstChar">
    <w:name w:val="Voettekst Char"/>
    <w:basedOn w:val="Standaardalinea-lettertype"/>
    <w:link w:val="Voettekst"/>
    <w:uiPriority w:val="99"/>
    <w:rsid w:val="00B956D6"/>
  </w:style>
  <w:style w:type="character" w:styleId="Hyperlink">
    <w:name w:val="Hyperlink"/>
    <w:basedOn w:val="Standaardalinea-lettertype"/>
    <w:unhideWhenUsed/>
    <w:rsid w:val="0003559C"/>
    <w:rPr>
      <w:color w:val="0000FF" w:themeColor="hyperlink"/>
      <w:u w:val="single"/>
    </w:rPr>
  </w:style>
  <w:style w:type="paragraph" w:styleId="Lijstalinea">
    <w:name w:val="List Paragraph"/>
    <w:basedOn w:val="Standaard"/>
    <w:uiPriority w:val="34"/>
    <w:qFormat/>
    <w:rsid w:val="00A62FB0"/>
    <w:pPr>
      <w:ind w:left="720"/>
      <w:contextualSpacing/>
    </w:pPr>
  </w:style>
  <w:style w:type="character" w:styleId="GevolgdeHyperlink">
    <w:name w:val="FollowedHyperlink"/>
    <w:basedOn w:val="Standaardalinea-lettertype"/>
    <w:semiHidden/>
    <w:unhideWhenUsed/>
    <w:rsid w:val="007E1D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m.be/site/over/service/48/barema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decocon.be" TargetMode="External"/><Relationship Id="rId4" Type="http://schemas.openxmlformats.org/officeDocument/2006/relationships/webSettings" Target="webSettings.xml"/><Relationship Id="rId9" Type="http://schemas.openxmlformats.org/officeDocument/2006/relationships/hyperlink" Target="mailto:jobs@decoc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tae\Documents\teksten\DC%20klad\Doc2.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Doc2</Template>
  <TotalTime>0</TotalTime>
  <Pages>4</Pages>
  <Words>1025</Words>
  <Characters>6128</Characters>
  <Application>Microsoft Office Word</Application>
  <DocSecurity>4</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Wim Taels</dc:creator>
  <cp:lastModifiedBy>Katrien Van de Slycke</cp:lastModifiedBy>
  <cp:revision>2</cp:revision>
  <cp:lastPrinted>2021-03-19T14:58:00Z</cp:lastPrinted>
  <dcterms:created xsi:type="dcterms:W3CDTF">2021-06-29T12:10:00Z</dcterms:created>
  <dcterms:modified xsi:type="dcterms:W3CDTF">2021-06-29T12:10:00Z</dcterms:modified>
</cp:coreProperties>
</file>