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AA20" w14:textId="77777777" w:rsidR="002267BF" w:rsidRDefault="00971127" w:rsidP="00E4062D">
      <w:r>
        <w:rPr>
          <w:noProof/>
        </w:rPr>
        <w:drawing>
          <wp:anchor distT="0" distB="0" distL="114300" distR="114300" simplePos="0" relativeHeight="251670528" behindDoc="0" locked="1" layoutInCell="1" allowOverlap="1" wp14:anchorId="5A4D1A5D" wp14:editId="5AF94032">
            <wp:simplePos x="0" y="0"/>
            <wp:positionH relativeFrom="page">
              <wp:posOffset>675005</wp:posOffset>
            </wp:positionH>
            <wp:positionV relativeFrom="page">
              <wp:posOffset>487680</wp:posOffset>
            </wp:positionV>
            <wp:extent cx="1713230" cy="505460"/>
            <wp:effectExtent l="0" t="0" r="1270"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3230" cy="505460"/>
                    </a:xfrm>
                    <a:prstGeom prst="rect">
                      <a:avLst/>
                    </a:prstGeom>
                  </pic:spPr>
                </pic:pic>
              </a:graphicData>
            </a:graphic>
            <wp14:sizeRelH relativeFrom="margin">
              <wp14:pctWidth>0</wp14:pctWidth>
            </wp14:sizeRelH>
            <wp14:sizeRelV relativeFrom="margin">
              <wp14:pctHeight>0</wp14:pctHeight>
            </wp14:sizeRelV>
          </wp:anchor>
        </w:drawing>
      </w:r>
    </w:p>
    <w:p w14:paraId="043DFB7B" w14:textId="77777777" w:rsidR="005859ED" w:rsidRDefault="005859ED" w:rsidP="00A34153">
      <w:pPr>
        <w:spacing w:line="240" w:lineRule="auto"/>
        <w:jc w:val="both"/>
        <w:rPr>
          <w:rFonts w:cstheme="minorHAnsi"/>
          <w:b/>
          <w:bCs/>
          <w:sz w:val="32"/>
          <w:szCs w:val="32"/>
          <w:lang w:val="nl-NL"/>
        </w:rPr>
      </w:pPr>
    </w:p>
    <w:p w14:paraId="58204871" w14:textId="37BA6192" w:rsidR="0025526F" w:rsidRPr="00AE2EFF" w:rsidRDefault="0025526F" w:rsidP="00A34153">
      <w:pPr>
        <w:spacing w:line="240" w:lineRule="auto"/>
        <w:jc w:val="both"/>
        <w:rPr>
          <w:rFonts w:cstheme="minorHAnsi"/>
          <w:b/>
          <w:bCs/>
          <w:sz w:val="32"/>
          <w:szCs w:val="32"/>
          <w:lang w:val="nl-NL"/>
        </w:rPr>
      </w:pPr>
      <w:r w:rsidRPr="00AE2EFF">
        <w:rPr>
          <w:rFonts w:cstheme="minorHAnsi"/>
          <w:b/>
          <w:bCs/>
          <w:sz w:val="32"/>
          <w:szCs w:val="32"/>
          <w:lang w:val="nl-NL"/>
        </w:rPr>
        <w:t xml:space="preserve">Ouderspunt </w:t>
      </w:r>
      <w:r w:rsidRPr="00AE2EFF">
        <w:rPr>
          <w:rFonts w:cstheme="minorHAnsi"/>
          <w:b/>
          <w:bCs/>
          <w:sz w:val="32"/>
          <w:szCs w:val="32"/>
        </w:rPr>
        <w:t xml:space="preserve">zoekt een enthousiaste </w:t>
      </w:r>
      <w:r w:rsidR="005B7898">
        <w:rPr>
          <w:rFonts w:cstheme="minorHAnsi"/>
          <w:b/>
          <w:bCs/>
          <w:sz w:val="32"/>
          <w:szCs w:val="32"/>
        </w:rPr>
        <w:t xml:space="preserve">medewerker vorming en ouderwerking </w:t>
      </w:r>
      <w:r w:rsidRPr="00AE2EFF">
        <w:rPr>
          <w:rFonts w:cstheme="minorHAnsi"/>
          <w:b/>
          <w:bCs/>
          <w:sz w:val="32"/>
          <w:szCs w:val="32"/>
        </w:rPr>
        <w:t xml:space="preserve"> (</w:t>
      </w:r>
      <w:r w:rsidR="005B7898">
        <w:rPr>
          <w:rFonts w:cstheme="minorHAnsi"/>
          <w:b/>
          <w:bCs/>
          <w:sz w:val="32"/>
          <w:szCs w:val="32"/>
        </w:rPr>
        <w:t>50</w:t>
      </w:r>
      <w:r w:rsidRPr="00AE2EFF">
        <w:rPr>
          <w:rFonts w:cstheme="minorHAnsi"/>
          <w:b/>
          <w:bCs/>
          <w:sz w:val="32"/>
          <w:szCs w:val="32"/>
        </w:rPr>
        <w:t>%, met max. 10 jaar anciënniteit).</w:t>
      </w:r>
    </w:p>
    <w:p w14:paraId="2DB09D5B" w14:textId="77777777" w:rsidR="005859ED" w:rsidRDefault="005859ED" w:rsidP="00A34153">
      <w:pPr>
        <w:pStyle w:val="Standaardtekst"/>
        <w:jc w:val="both"/>
        <w:rPr>
          <w:b/>
          <w:bCs/>
          <w:lang w:val="nl-NL"/>
        </w:rPr>
      </w:pPr>
    </w:p>
    <w:p w14:paraId="69880771" w14:textId="7C0CA085" w:rsidR="0025526F" w:rsidRPr="0025526F" w:rsidRDefault="00D44308" w:rsidP="00A34153">
      <w:pPr>
        <w:pStyle w:val="Standaardtekst"/>
        <w:jc w:val="both"/>
        <w:rPr>
          <w:b/>
          <w:bCs/>
          <w:lang w:val="nl-NL"/>
        </w:rPr>
      </w:pPr>
      <w:r>
        <w:rPr>
          <w:b/>
          <w:bCs/>
          <w:lang w:val="nl-NL"/>
        </w:rPr>
        <w:t>Ben jij gepassioneerd door vorming en participatief werken? Lees dan zeker verder, misschien hebben we een match.</w:t>
      </w:r>
    </w:p>
    <w:p w14:paraId="22926593" w14:textId="77777777" w:rsidR="0025526F" w:rsidRPr="0025526F" w:rsidRDefault="0025526F" w:rsidP="00A34153">
      <w:pPr>
        <w:pStyle w:val="Standaardtekst"/>
        <w:spacing w:after="120"/>
        <w:jc w:val="both"/>
        <w:rPr>
          <w:lang w:val="nl-NL"/>
        </w:rPr>
      </w:pPr>
      <w:r w:rsidRPr="0025526F">
        <w:rPr>
          <w:b/>
          <w:bCs/>
          <w:lang w:val="nl-NL"/>
        </w:rPr>
        <w:t xml:space="preserve">Ouderspunt </w:t>
      </w:r>
      <w:r w:rsidRPr="0025526F">
        <w:rPr>
          <w:lang w:val="nl-NL"/>
        </w:rPr>
        <w:t xml:space="preserve">is een officieel </w:t>
      </w:r>
      <w:r w:rsidRPr="005859ED">
        <w:rPr>
          <w:b/>
          <w:bCs/>
          <w:lang w:val="nl-NL"/>
        </w:rPr>
        <w:t>erkende cliëntorganisatie</w:t>
      </w:r>
      <w:r w:rsidRPr="0025526F">
        <w:rPr>
          <w:lang w:val="nl-NL"/>
        </w:rPr>
        <w:t xml:space="preserve"> voor </w:t>
      </w:r>
      <w:r w:rsidRPr="005859ED">
        <w:rPr>
          <w:b/>
          <w:bCs/>
          <w:lang w:val="nl-NL"/>
        </w:rPr>
        <w:t>ouders met kinderen in de Jeugdhulp</w:t>
      </w:r>
      <w:r w:rsidRPr="0025526F">
        <w:rPr>
          <w:lang w:val="nl-NL"/>
        </w:rPr>
        <w:t>, gesubsidieerd door de Vlaamse overheid.</w:t>
      </w:r>
    </w:p>
    <w:p w14:paraId="28C9E790" w14:textId="00DAFDCA" w:rsidR="004B5967" w:rsidRPr="0025526F" w:rsidRDefault="004B5967" w:rsidP="004B5967">
      <w:pPr>
        <w:pStyle w:val="Standaardtekst"/>
        <w:spacing w:after="120"/>
        <w:jc w:val="both"/>
        <w:rPr>
          <w:lang w:val="nl-NL"/>
        </w:rPr>
      </w:pPr>
      <w:r w:rsidRPr="0025526F">
        <w:rPr>
          <w:lang w:val="nl-NL"/>
        </w:rPr>
        <w:t xml:space="preserve">We willen impact realiseren op de jeugdhulp in Vlaanderen, vanuit een sterke dialoog tussen ouders, hulpverleners </w:t>
      </w:r>
      <w:r>
        <w:rPr>
          <w:lang w:val="nl-NL"/>
        </w:rPr>
        <w:t>en voorziening</w:t>
      </w:r>
      <w:r w:rsidR="00D44308">
        <w:rPr>
          <w:lang w:val="nl-NL"/>
        </w:rPr>
        <w:t>en</w:t>
      </w:r>
      <w:r>
        <w:rPr>
          <w:lang w:val="nl-NL"/>
        </w:rPr>
        <w:t xml:space="preserve">, </w:t>
      </w:r>
      <w:r w:rsidRPr="0025526F">
        <w:rPr>
          <w:lang w:val="nl-NL"/>
        </w:rPr>
        <w:t>en zo bijdragen aan een betere zorg/hulp aan kinderen, jongeren en hun context.</w:t>
      </w:r>
    </w:p>
    <w:p w14:paraId="654F84FA" w14:textId="15C206CC" w:rsidR="0025526F" w:rsidRPr="0025526F" w:rsidRDefault="0025526F" w:rsidP="00A34153">
      <w:pPr>
        <w:pStyle w:val="Standaardtekst"/>
        <w:spacing w:after="120"/>
        <w:jc w:val="both"/>
        <w:rPr>
          <w:lang w:val="nl-NL"/>
        </w:rPr>
      </w:pPr>
      <w:r w:rsidRPr="0025526F">
        <w:rPr>
          <w:lang w:val="nl-NL"/>
        </w:rPr>
        <w:t xml:space="preserve">We streven </w:t>
      </w:r>
      <w:r w:rsidR="00131381">
        <w:rPr>
          <w:lang w:val="nl-NL"/>
        </w:rPr>
        <w:t xml:space="preserve">daarvoor </w:t>
      </w:r>
      <w:r w:rsidRPr="0025526F">
        <w:rPr>
          <w:lang w:val="nl-NL"/>
        </w:rPr>
        <w:t>naar een participatieve jeugdhulpverlening, waarbij we steeds vertrekken vanuit het perspectief van de ouders. We willen</w:t>
      </w:r>
      <w:r w:rsidR="00131381">
        <w:rPr>
          <w:lang w:val="nl-NL"/>
        </w:rPr>
        <w:t xml:space="preserve"> </w:t>
      </w:r>
      <w:r w:rsidRPr="0025526F">
        <w:rPr>
          <w:lang w:val="nl-NL"/>
        </w:rPr>
        <w:t>de positie en de betrokkenheid van ouders in de jeugdhulp versterken.</w:t>
      </w:r>
    </w:p>
    <w:p w14:paraId="36AD5D16" w14:textId="3A42E29A" w:rsidR="0025526F" w:rsidRPr="0025526F" w:rsidRDefault="0025526F" w:rsidP="00A34153">
      <w:pPr>
        <w:pStyle w:val="Standaardtekst"/>
        <w:spacing w:after="120"/>
        <w:jc w:val="both"/>
        <w:rPr>
          <w:lang w:val="nl-NL"/>
        </w:rPr>
      </w:pPr>
      <w:r w:rsidRPr="0025526F">
        <w:rPr>
          <w:lang w:val="nl-NL"/>
        </w:rPr>
        <w:t xml:space="preserve">We ondersteunen ouders om hun stem te laten horen en hun noden/ervaringen kenbaar te maken aan </w:t>
      </w:r>
      <w:r w:rsidR="00D44308">
        <w:rPr>
          <w:lang w:val="nl-NL"/>
        </w:rPr>
        <w:t xml:space="preserve">de </w:t>
      </w:r>
      <w:r w:rsidRPr="0025526F">
        <w:rPr>
          <w:lang w:val="nl-NL"/>
        </w:rPr>
        <w:t xml:space="preserve">overheid en </w:t>
      </w:r>
      <w:r w:rsidR="00D44308">
        <w:rPr>
          <w:lang w:val="nl-NL"/>
        </w:rPr>
        <w:t xml:space="preserve">aan de </w:t>
      </w:r>
      <w:r w:rsidRPr="0025526F">
        <w:rPr>
          <w:lang w:val="nl-NL"/>
        </w:rPr>
        <w:t>voorzieningen. We bevragen ouders over hun ervaringen in de jeugdhulp en wat zij belangrijk vinden. We brengen hun thema’s naar buiten, we formuleren adviezen op nieuwe ontwikkelingen in het jeugdhulplandschap en we gaan in dialoog met hulpverleners. We streven een genuanceerde beeldvorming na. Dit alles gebeurt in co-creatie met de ouders.</w:t>
      </w:r>
    </w:p>
    <w:p w14:paraId="245212EC" w14:textId="599A179F" w:rsidR="0025526F" w:rsidRPr="0025526F" w:rsidRDefault="0025526F" w:rsidP="00A34153">
      <w:pPr>
        <w:pStyle w:val="Standaardtekst"/>
        <w:spacing w:after="120"/>
        <w:jc w:val="both"/>
        <w:rPr>
          <w:lang w:val="nl-NL"/>
        </w:rPr>
      </w:pPr>
      <w:r w:rsidRPr="0025526F">
        <w:rPr>
          <w:lang w:val="nl-NL"/>
        </w:rPr>
        <w:t xml:space="preserve">De organisatie bestaat </w:t>
      </w:r>
      <w:r w:rsidR="00D44308">
        <w:rPr>
          <w:lang w:val="nl-NL"/>
        </w:rPr>
        <w:t xml:space="preserve">nu </w:t>
      </w:r>
      <w:r w:rsidRPr="0025526F">
        <w:rPr>
          <w:lang w:val="nl-NL"/>
        </w:rPr>
        <w:t>uit 5 medewerkers en een 50-tal ouders/vrijwilligers die sterk samenwerken om het doel te bereiken. Ons werkingsgebied omvat heel Vlaanderen.</w:t>
      </w:r>
    </w:p>
    <w:p w14:paraId="76FF35A8" w14:textId="77777777" w:rsidR="005859ED" w:rsidRPr="0025526F" w:rsidRDefault="005859ED" w:rsidP="00A34153">
      <w:pPr>
        <w:pStyle w:val="Standaardtekst"/>
        <w:jc w:val="both"/>
        <w:rPr>
          <w:lang w:val="nl-NL"/>
        </w:rPr>
      </w:pPr>
    </w:p>
    <w:p w14:paraId="2CDB9DF7" w14:textId="6E4C6B5D" w:rsidR="0025526F" w:rsidRDefault="0025526F" w:rsidP="00A34153">
      <w:pPr>
        <w:pStyle w:val="Standaardtekst"/>
        <w:jc w:val="both"/>
        <w:rPr>
          <w:b/>
          <w:bCs/>
          <w:lang w:val="nl-NL"/>
        </w:rPr>
      </w:pPr>
      <w:r w:rsidRPr="0025526F">
        <w:rPr>
          <w:b/>
          <w:bCs/>
          <w:lang w:val="nl-NL"/>
        </w:rPr>
        <w:t>Functieomschrijving:</w:t>
      </w:r>
    </w:p>
    <w:p w14:paraId="3A00D8E6" w14:textId="4926A4BD" w:rsidR="006B50AE" w:rsidRDefault="006B50AE" w:rsidP="00A3223C">
      <w:pPr>
        <w:pStyle w:val="Standaardtekst"/>
        <w:numPr>
          <w:ilvl w:val="0"/>
          <w:numId w:val="23"/>
        </w:numPr>
        <w:spacing w:after="120"/>
        <w:jc w:val="both"/>
        <w:rPr>
          <w:b/>
          <w:bCs/>
          <w:lang w:val="nl-NL"/>
        </w:rPr>
      </w:pPr>
      <w:r>
        <w:rPr>
          <w:b/>
          <w:bCs/>
          <w:lang w:val="nl-NL"/>
        </w:rPr>
        <w:t>Als medewerking vorming:</w:t>
      </w:r>
    </w:p>
    <w:p w14:paraId="4095E8C6" w14:textId="2630CCAE" w:rsidR="009A16F2" w:rsidRDefault="00A522E1" w:rsidP="00A34153">
      <w:pPr>
        <w:pStyle w:val="Standaardtekst"/>
        <w:spacing w:after="0"/>
        <w:jc w:val="both"/>
        <w:rPr>
          <w:lang w:val="nl-NL"/>
        </w:rPr>
      </w:pPr>
      <w:r>
        <w:rPr>
          <w:lang w:val="nl-NL"/>
        </w:rPr>
        <w:t xml:space="preserve">We willen als organisatie </w:t>
      </w:r>
      <w:r w:rsidR="009A16F2">
        <w:rPr>
          <w:lang w:val="nl-NL"/>
        </w:rPr>
        <w:t xml:space="preserve">laagdrempelige vorming aanbieden </w:t>
      </w:r>
      <w:r>
        <w:rPr>
          <w:lang w:val="nl-NL"/>
        </w:rPr>
        <w:t xml:space="preserve">over participatie in de jeugdhulp </w:t>
      </w:r>
      <w:r w:rsidR="009A16F2">
        <w:rPr>
          <w:lang w:val="nl-NL"/>
        </w:rPr>
        <w:t xml:space="preserve">vanuit het cliëntenperspectief </w:t>
      </w:r>
      <w:r w:rsidR="00D44308">
        <w:rPr>
          <w:lang w:val="nl-NL"/>
        </w:rPr>
        <w:t xml:space="preserve">van </w:t>
      </w:r>
      <w:r w:rsidR="007A230D">
        <w:rPr>
          <w:lang w:val="nl-NL"/>
        </w:rPr>
        <w:t xml:space="preserve">ouders </w:t>
      </w:r>
      <w:r w:rsidR="009A16F2">
        <w:rPr>
          <w:lang w:val="nl-NL"/>
        </w:rPr>
        <w:t xml:space="preserve">en dat perspectief inbrengen in het brede </w:t>
      </w:r>
      <w:r w:rsidR="00D44308">
        <w:rPr>
          <w:lang w:val="nl-NL"/>
        </w:rPr>
        <w:t xml:space="preserve">veld van het </w:t>
      </w:r>
      <w:r w:rsidR="009A16F2">
        <w:rPr>
          <w:lang w:val="nl-NL"/>
        </w:rPr>
        <w:t>maatschappelijke werk</w:t>
      </w:r>
      <w:r w:rsidR="005859ED">
        <w:rPr>
          <w:lang w:val="nl-NL"/>
        </w:rPr>
        <w:t>.</w:t>
      </w:r>
      <w:r>
        <w:rPr>
          <w:lang w:val="nl-NL"/>
        </w:rPr>
        <w:t xml:space="preserve"> </w:t>
      </w:r>
      <w:r w:rsidR="005859ED">
        <w:rPr>
          <w:lang w:val="nl-NL"/>
        </w:rPr>
        <w:t>Daarnaast willen we ook</w:t>
      </w:r>
      <w:r>
        <w:rPr>
          <w:lang w:val="nl-NL"/>
        </w:rPr>
        <w:t xml:space="preserve"> bijdragen tot het toegankelijk maken van de rechten en plichten van de doelgroep.</w:t>
      </w:r>
    </w:p>
    <w:p w14:paraId="65659995" w14:textId="38F4993C" w:rsidR="00A522E1" w:rsidRDefault="00A522E1" w:rsidP="00A34153">
      <w:pPr>
        <w:pStyle w:val="Standaardtekst"/>
        <w:spacing w:after="120"/>
        <w:jc w:val="both"/>
        <w:rPr>
          <w:lang w:val="nl-NL"/>
        </w:rPr>
      </w:pPr>
      <w:r>
        <w:rPr>
          <w:lang w:val="nl-NL"/>
        </w:rPr>
        <w:t xml:space="preserve">De vormingsinitiatieven richten zich zowel naar de doelgroep van ouders, als naar </w:t>
      </w:r>
      <w:r w:rsidR="007A230D">
        <w:rPr>
          <w:lang w:val="nl-NL"/>
        </w:rPr>
        <w:t xml:space="preserve">hulpverleners en </w:t>
      </w:r>
      <w:r>
        <w:rPr>
          <w:lang w:val="nl-NL"/>
        </w:rPr>
        <w:t>voorzieningen.</w:t>
      </w:r>
    </w:p>
    <w:p w14:paraId="7D22776C" w14:textId="4FD20068" w:rsidR="00A522E1" w:rsidRDefault="00A522E1" w:rsidP="00A34153">
      <w:pPr>
        <w:pStyle w:val="Standaardtekst"/>
        <w:spacing w:after="0"/>
        <w:jc w:val="both"/>
        <w:rPr>
          <w:lang w:val="nl-NL"/>
        </w:rPr>
      </w:pPr>
      <w:r w:rsidRPr="005859ED">
        <w:rPr>
          <w:u w:val="single"/>
          <w:lang w:val="nl-NL"/>
        </w:rPr>
        <w:t>Opdrachten:</w:t>
      </w:r>
      <w:r w:rsidR="00A3223C">
        <w:rPr>
          <w:lang w:val="nl-NL"/>
        </w:rPr>
        <w:t xml:space="preserve"> in nauw overleg met het team.</w:t>
      </w:r>
    </w:p>
    <w:p w14:paraId="483CFA06" w14:textId="5C35A932" w:rsidR="00A522E1" w:rsidRDefault="00A522E1" w:rsidP="00A3223C">
      <w:pPr>
        <w:pStyle w:val="Standaardtekst"/>
        <w:numPr>
          <w:ilvl w:val="0"/>
          <w:numId w:val="19"/>
        </w:numPr>
        <w:spacing w:after="0"/>
        <w:ind w:left="284" w:hanging="284"/>
        <w:jc w:val="both"/>
        <w:rPr>
          <w:lang w:val="nl-NL"/>
        </w:rPr>
      </w:pPr>
      <w:r>
        <w:rPr>
          <w:lang w:val="nl-NL"/>
        </w:rPr>
        <w:t>Eigen vormingspakketten u</w:t>
      </w:r>
      <w:r w:rsidR="007A230D">
        <w:rPr>
          <w:lang w:val="nl-NL"/>
        </w:rPr>
        <w:t>itwerken (op basis van reeds aanwezige info/kennis).</w:t>
      </w:r>
    </w:p>
    <w:p w14:paraId="7927C962" w14:textId="27375F9A" w:rsidR="007A230D" w:rsidRPr="007A230D" w:rsidRDefault="007A230D" w:rsidP="00A3223C">
      <w:pPr>
        <w:pStyle w:val="Standaardtekst"/>
        <w:numPr>
          <w:ilvl w:val="0"/>
          <w:numId w:val="19"/>
        </w:numPr>
        <w:spacing w:after="0"/>
        <w:ind w:left="284" w:hanging="284"/>
        <w:jc w:val="both"/>
        <w:rPr>
          <w:lang w:val="nl-NL"/>
        </w:rPr>
      </w:pPr>
      <w:r>
        <w:rPr>
          <w:lang w:val="nl-NL"/>
        </w:rPr>
        <w:t xml:space="preserve">Vorming </w:t>
      </w:r>
      <w:r w:rsidR="006F0C5A">
        <w:rPr>
          <w:lang w:val="nl-NL"/>
        </w:rPr>
        <w:t xml:space="preserve">aanbieden en </w:t>
      </w:r>
      <w:r>
        <w:rPr>
          <w:lang w:val="nl-NL"/>
        </w:rPr>
        <w:t>geven aan groepen (fysiek en online)</w:t>
      </w:r>
      <w:r w:rsidR="00A34153">
        <w:rPr>
          <w:lang w:val="nl-NL"/>
        </w:rPr>
        <w:t>,</w:t>
      </w:r>
      <w:r>
        <w:rPr>
          <w:lang w:val="nl-NL"/>
        </w:rPr>
        <w:t xml:space="preserve"> en via </w:t>
      </w:r>
      <w:r w:rsidRPr="007A230D">
        <w:rPr>
          <w:lang w:val="nl-NL"/>
        </w:rPr>
        <w:t>Webinars en e-learning</w:t>
      </w:r>
      <w:r>
        <w:rPr>
          <w:lang w:val="nl-NL"/>
        </w:rPr>
        <w:t>.</w:t>
      </w:r>
    </w:p>
    <w:p w14:paraId="553FE4AC" w14:textId="77777777" w:rsidR="006B50AE" w:rsidRDefault="006B50AE" w:rsidP="00A34153">
      <w:pPr>
        <w:pStyle w:val="Standaardtekst"/>
        <w:jc w:val="both"/>
        <w:rPr>
          <w:b/>
          <w:bCs/>
          <w:lang w:val="nl-NL"/>
        </w:rPr>
      </w:pPr>
    </w:p>
    <w:p w14:paraId="04BFD3F0" w14:textId="0D1182C9" w:rsidR="005B7898" w:rsidRDefault="005B7898" w:rsidP="00A3223C">
      <w:pPr>
        <w:pStyle w:val="Standaardtekst"/>
        <w:numPr>
          <w:ilvl w:val="0"/>
          <w:numId w:val="23"/>
        </w:numPr>
        <w:spacing w:after="120"/>
        <w:jc w:val="both"/>
        <w:rPr>
          <w:b/>
          <w:bCs/>
          <w:lang w:val="nl-NL"/>
        </w:rPr>
      </w:pPr>
      <w:r>
        <w:rPr>
          <w:b/>
          <w:bCs/>
          <w:lang w:val="nl-NL"/>
        </w:rPr>
        <w:lastRenderedPageBreak/>
        <w:t>Als medewerker ouderwerking:</w:t>
      </w:r>
      <w:r w:rsidR="00A3223C">
        <w:rPr>
          <w:b/>
          <w:bCs/>
          <w:lang w:val="nl-NL"/>
        </w:rPr>
        <w:t xml:space="preserve"> </w:t>
      </w:r>
    </w:p>
    <w:p w14:paraId="160C4CD9" w14:textId="3274626C" w:rsidR="00321039" w:rsidRDefault="00321039" w:rsidP="00A34153">
      <w:pPr>
        <w:pStyle w:val="Standaardtekst"/>
        <w:spacing w:after="0"/>
        <w:jc w:val="both"/>
        <w:rPr>
          <w:lang w:val="nl-NL"/>
        </w:rPr>
      </w:pPr>
      <w:r>
        <w:rPr>
          <w:lang w:val="nl-NL"/>
        </w:rPr>
        <w:t>In de ouder</w:t>
      </w:r>
      <w:r w:rsidR="00B224E8" w:rsidRPr="00B224E8">
        <w:rPr>
          <w:lang w:val="nl-NL"/>
        </w:rPr>
        <w:t xml:space="preserve">werking bevragen we ouders over hun ervaring met de jeugdhulp in Vlaanderen. </w:t>
      </w:r>
      <w:r w:rsidR="00B224E8">
        <w:rPr>
          <w:lang w:val="nl-NL"/>
        </w:rPr>
        <w:t>We luisteren naar hun</w:t>
      </w:r>
      <w:r w:rsidR="00B224E8" w:rsidRPr="00B224E8">
        <w:rPr>
          <w:lang w:val="nl-NL"/>
        </w:rPr>
        <w:t xml:space="preserve"> noden en verwachtingen</w:t>
      </w:r>
      <w:r w:rsidR="00D44308">
        <w:rPr>
          <w:lang w:val="nl-NL"/>
        </w:rPr>
        <w:t xml:space="preserve">. </w:t>
      </w:r>
      <w:r w:rsidR="00B224E8">
        <w:rPr>
          <w:lang w:val="nl-NL"/>
        </w:rPr>
        <w:t xml:space="preserve"> </w:t>
      </w:r>
      <w:r w:rsidR="00D44308">
        <w:rPr>
          <w:lang w:val="nl-NL"/>
        </w:rPr>
        <w:t>De</w:t>
      </w:r>
      <w:r w:rsidR="00B224E8">
        <w:rPr>
          <w:lang w:val="nl-NL"/>
        </w:rPr>
        <w:t xml:space="preserve"> </w:t>
      </w:r>
      <w:r w:rsidR="00B224E8" w:rsidRPr="00B224E8">
        <w:rPr>
          <w:lang w:val="nl-NL"/>
        </w:rPr>
        <w:t xml:space="preserve">aandachtspunten van ouders vormen </w:t>
      </w:r>
      <w:r>
        <w:rPr>
          <w:lang w:val="nl-NL"/>
        </w:rPr>
        <w:t xml:space="preserve">nadien </w:t>
      </w:r>
      <w:r w:rsidR="00B224E8" w:rsidRPr="00B224E8">
        <w:rPr>
          <w:lang w:val="nl-NL"/>
        </w:rPr>
        <w:t xml:space="preserve">de basis voor een dialoog met professionelen en </w:t>
      </w:r>
      <w:r w:rsidR="00C71005">
        <w:rPr>
          <w:lang w:val="nl-NL"/>
        </w:rPr>
        <w:t xml:space="preserve">het </w:t>
      </w:r>
      <w:r w:rsidR="00B224E8" w:rsidRPr="00B224E8">
        <w:rPr>
          <w:lang w:val="nl-NL"/>
        </w:rPr>
        <w:t xml:space="preserve">beleid. </w:t>
      </w:r>
    </w:p>
    <w:p w14:paraId="115061A2" w14:textId="480643EA" w:rsidR="00B224E8" w:rsidRPr="006B50AE" w:rsidRDefault="00321039" w:rsidP="00A34153">
      <w:pPr>
        <w:pStyle w:val="Standaardtekst"/>
        <w:spacing w:after="120"/>
        <w:jc w:val="both"/>
        <w:rPr>
          <w:i/>
          <w:iCs/>
          <w:lang w:val="nl-NL"/>
        </w:rPr>
      </w:pPr>
      <w:r>
        <w:rPr>
          <w:lang w:val="nl-NL"/>
        </w:rPr>
        <w:t xml:space="preserve">De ouderwerking gebeurt zowel </w:t>
      </w:r>
      <w:r w:rsidR="006B50AE">
        <w:rPr>
          <w:lang w:val="nl-NL"/>
        </w:rPr>
        <w:t xml:space="preserve">in </w:t>
      </w:r>
      <w:r>
        <w:rPr>
          <w:lang w:val="nl-NL"/>
        </w:rPr>
        <w:t>fysiek</w:t>
      </w:r>
      <w:r w:rsidR="006B50AE">
        <w:rPr>
          <w:lang w:val="nl-NL"/>
        </w:rPr>
        <w:t>-</w:t>
      </w:r>
      <w:r>
        <w:rPr>
          <w:lang w:val="nl-NL"/>
        </w:rPr>
        <w:t xml:space="preserve"> als </w:t>
      </w:r>
      <w:r w:rsidR="006B50AE">
        <w:rPr>
          <w:lang w:val="nl-NL"/>
        </w:rPr>
        <w:t xml:space="preserve">in </w:t>
      </w:r>
      <w:r>
        <w:rPr>
          <w:lang w:val="nl-NL"/>
        </w:rPr>
        <w:t xml:space="preserve">online </w:t>
      </w:r>
      <w:r w:rsidR="006B50AE">
        <w:rPr>
          <w:lang w:val="nl-NL"/>
        </w:rPr>
        <w:t xml:space="preserve">overleg, </w:t>
      </w:r>
      <w:r>
        <w:rPr>
          <w:lang w:val="nl-NL"/>
        </w:rPr>
        <w:t xml:space="preserve">en steeds vanuit het idee om </w:t>
      </w:r>
      <w:r w:rsidR="00B224E8" w:rsidRPr="00B224E8">
        <w:rPr>
          <w:lang w:val="nl-NL"/>
        </w:rPr>
        <w:t xml:space="preserve">niet 'in de plaats van ouders' te spreken over participatie van ouders, maar mét de ouders een gesprek te beginnen over de </w:t>
      </w:r>
      <w:r w:rsidR="00EC33B4">
        <w:rPr>
          <w:lang w:val="nl-NL"/>
        </w:rPr>
        <w:t>them</w:t>
      </w:r>
      <w:r w:rsidR="00C34565">
        <w:rPr>
          <w:lang w:val="nl-NL"/>
        </w:rPr>
        <w:t>a</w:t>
      </w:r>
      <w:r w:rsidR="00EC33B4">
        <w:rPr>
          <w:lang w:val="nl-NL"/>
        </w:rPr>
        <w:t xml:space="preserve">’s die zij van </w:t>
      </w:r>
      <w:r w:rsidR="00B224E8" w:rsidRPr="00B224E8">
        <w:rPr>
          <w:lang w:val="nl-NL"/>
        </w:rPr>
        <w:t>belang vinden</w:t>
      </w:r>
      <w:r>
        <w:rPr>
          <w:lang w:val="nl-NL"/>
        </w:rPr>
        <w:t>.</w:t>
      </w:r>
      <w:r w:rsidR="006B50AE">
        <w:rPr>
          <w:lang w:val="nl-NL"/>
        </w:rPr>
        <w:t xml:space="preserve"> Daarnaast organiseren we diverse digitale bevragingen via sociale media en de website</w:t>
      </w:r>
      <w:r w:rsidR="00A3223C">
        <w:rPr>
          <w:lang w:val="nl-NL"/>
        </w:rPr>
        <w:t xml:space="preserve"> om zo een breder bereik van ouders </w:t>
      </w:r>
      <w:r w:rsidR="005859ED">
        <w:rPr>
          <w:lang w:val="nl-NL"/>
        </w:rPr>
        <w:t xml:space="preserve">hun ervaringen/ideeën </w:t>
      </w:r>
      <w:r w:rsidR="00A3223C">
        <w:rPr>
          <w:lang w:val="nl-NL"/>
        </w:rPr>
        <w:t>te realiseren.</w:t>
      </w:r>
    </w:p>
    <w:p w14:paraId="53BE36F4" w14:textId="124286BE" w:rsidR="00B224E8" w:rsidRPr="006B50AE" w:rsidRDefault="00B224E8" w:rsidP="00A34153">
      <w:pPr>
        <w:spacing w:after="0" w:line="240" w:lineRule="auto"/>
        <w:jc w:val="both"/>
        <w:rPr>
          <w:iCs/>
        </w:rPr>
      </w:pPr>
      <w:r w:rsidRPr="005859ED">
        <w:rPr>
          <w:iCs/>
          <w:u w:val="single"/>
        </w:rPr>
        <w:t>Opdrachten</w:t>
      </w:r>
      <w:r w:rsidR="005859ED">
        <w:rPr>
          <w:iCs/>
          <w:u w:val="single"/>
        </w:rPr>
        <w:t>:</w:t>
      </w:r>
      <w:r w:rsidR="00A3223C">
        <w:rPr>
          <w:iCs/>
        </w:rPr>
        <w:t xml:space="preserve"> in directe samenwerking met de medewerker ouder- en vrijwilligerswerking.</w:t>
      </w:r>
    </w:p>
    <w:p w14:paraId="434F03D6" w14:textId="2B65C040" w:rsidR="00B224E8" w:rsidRPr="006B50AE" w:rsidRDefault="006B50AE" w:rsidP="00A3223C">
      <w:pPr>
        <w:pStyle w:val="Standaardtekst"/>
        <w:numPr>
          <w:ilvl w:val="0"/>
          <w:numId w:val="19"/>
        </w:numPr>
        <w:spacing w:after="0"/>
        <w:ind w:left="284" w:hanging="284"/>
        <w:jc w:val="both"/>
        <w:rPr>
          <w:lang w:val="nl-NL"/>
        </w:rPr>
      </w:pPr>
      <w:r w:rsidRPr="006B50AE">
        <w:rPr>
          <w:lang w:val="nl-NL"/>
        </w:rPr>
        <w:t>O</w:t>
      </w:r>
      <w:r w:rsidR="00B224E8" w:rsidRPr="006B50AE">
        <w:rPr>
          <w:lang w:val="nl-NL"/>
        </w:rPr>
        <w:t xml:space="preserve">ntmoeting en gesprek organiseren met ouders met ervaring in de jeugdhulp o.a. via oudergroepen </w:t>
      </w:r>
      <w:r w:rsidR="005859ED">
        <w:rPr>
          <w:lang w:val="nl-NL"/>
        </w:rPr>
        <w:t>(ontmoetingsgroepen en thema groepen).</w:t>
      </w:r>
    </w:p>
    <w:p w14:paraId="0DDC5F3B" w14:textId="2D90CB1B" w:rsidR="00B224E8" w:rsidRPr="006B50AE" w:rsidRDefault="005859ED" w:rsidP="00A3223C">
      <w:pPr>
        <w:pStyle w:val="Standaardtekst"/>
        <w:numPr>
          <w:ilvl w:val="0"/>
          <w:numId w:val="19"/>
        </w:numPr>
        <w:spacing w:after="0"/>
        <w:ind w:left="284" w:hanging="284"/>
        <w:jc w:val="both"/>
        <w:rPr>
          <w:lang w:val="nl-NL"/>
        </w:rPr>
      </w:pPr>
      <w:r>
        <w:rPr>
          <w:lang w:val="nl-NL"/>
        </w:rPr>
        <w:t>D</w:t>
      </w:r>
      <w:r w:rsidR="00B224E8" w:rsidRPr="006B50AE">
        <w:rPr>
          <w:lang w:val="nl-NL"/>
        </w:rPr>
        <w:t>e dialoog aangaan met professionelen in de jeugdhulp op basis van de aandachtspunten van ouders</w:t>
      </w:r>
      <w:r w:rsidR="00001E8D">
        <w:rPr>
          <w:lang w:val="nl-NL"/>
        </w:rPr>
        <w:t>.</w:t>
      </w:r>
    </w:p>
    <w:p w14:paraId="5B49B8FC" w14:textId="364A7B75" w:rsidR="004B5967" w:rsidRDefault="004B5967" w:rsidP="004B5967">
      <w:pPr>
        <w:pStyle w:val="Standaardtekst"/>
        <w:spacing w:after="0"/>
        <w:jc w:val="both"/>
        <w:rPr>
          <w:lang w:val="nl-NL"/>
        </w:rPr>
      </w:pPr>
    </w:p>
    <w:p w14:paraId="626EFE29" w14:textId="77777777" w:rsidR="004B5967" w:rsidRPr="006B50AE" w:rsidRDefault="004B5967" w:rsidP="004B5967">
      <w:pPr>
        <w:pStyle w:val="Standaardtekst"/>
        <w:spacing w:after="0"/>
        <w:jc w:val="both"/>
        <w:rPr>
          <w:lang w:val="nl-NL"/>
        </w:rPr>
      </w:pPr>
    </w:p>
    <w:p w14:paraId="7CC5C837" w14:textId="77777777" w:rsidR="0025526F" w:rsidRPr="00EF4F45" w:rsidRDefault="0025526F" w:rsidP="00A34153">
      <w:pPr>
        <w:spacing w:after="120" w:line="240" w:lineRule="auto"/>
        <w:jc w:val="both"/>
        <w:rPr>
          <w:rFonts w:cstheme="minorHAnsi"/>
          <w:b/>
          <w:bCs/>
          <w:lang w:val="nl-NL"/>
        </w:rPr>
      </w:pPr>
      <w:r w:rsidRPr="00EF4F45">
        <w:rPr>
          <w:rFonts w:cstheme="minorHAnsi"/>
          <w:b/>
          <w:bCs/>
          <w:lang w:val="nl-NL"/>
        </w:rPr>
        <w:t>Profiel en vaardigheden</w:t>
      </w:r>
      <w:r>
        <w:rPr>
          <w:rFonts w:cstheme="minorHAnsi"/>
          <w:b/>
          <w:bCs/>
          <w:lang w:val="nl-NL"/>
        </w:rPr>
        <w:t>:</w:t>
      </w:r>
    </w:p>
    <w:p w14:paraId="4A9EDC11" w14:textId="77777777" w:rsidR="0025526F" w:rsidRPr="00A3223C"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Je gelooft in de meerwaarde van participatie van ouders in de jeugdhulp, en dat dit een positieve impact kan hebben op een betere jeugdhulp. </w:t>
      </w:r>
    </w:p>
    <w:p w14:paraId="4B6D5C34" w14:textId="77777777" w:rsidR="0025526F" w:rsidRPr="00A3223C"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Je voelt je betrokken met de doelgroep en je kan samen met hen meewerken aan de opdracht van de organisatie volgens de missie en visie.</w:t>
      </w:r>
    </w:p>
    <w:p w14:paraId="3D77238A" w14:textId="1F4446E4" w:rsidR="00C369EE" w:rsidRPr="00A3223C"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Je bent geboeid </w:t>
      </w:r>
      <w:r w:rsidR="004B5967">
        <w:rPr>
          <w:rFonts w:cstheme="minorHAnsi"/>
          <w:lang w:val="nl-NL"/>
        </w:rPr>
        <w:t>in het geven van</w:t>
      </w:r>
      <w:r w:rsidRPr="00A3223C">
        <w:rPr>
          <w:rFonts w:cstheme="minorHAnsi"/>
          <w:lang w:val="nl-NL"/>
        </w:rPr>
        <w:t xml:space="preserve"> </w:t>
      </w:r>
      <w:r w:rsidR="007A230D" w:rsidRPr="00A3223C">
        <w:rPr>
          <w:rFonts w:cstheme="minorHAnsi"/>
          <w:lang w:val="nl-NL"/>
        </w:rPr>
        <w:t>vorming</w:t>
      </w:r>
      <w:r w:rsidR="00564D02">
        <w:rPr>
          <w:rFonts w:cstheme="minorHAnsi"/>
          <w:lang w:val="nl-NL"/>
        </w:rPr>
        <w:t xml:space="preserve"> (in groe</w:t>
      </w:r>
      <w:r w:rsidR="0009337A">
        <w:rPr>
          <w:rFonts w:cstheme="minorHAnsi"/>
          <w:lang w:val="nl-NL"/>
        </w:rPr>
        <w:t>p)</w:t>
      </w:r>
      <w:r w:rsidR="007A230D" w:rsidRPr="00A3223C">
        <w:rPr>
          <w:rFonts w:cstheme="minorHAnsi"/>
          <w:lang w:val="nl-NL"/>
        </w:rPr>
        <w:t xml:space="preserve"> en durft te experimenteren met diverse </w:t>
      </w:r>
      <w:r w:rsidR="00A61377" w:rsidRPr="00A3223C">
        <w:rPr>
          <w:rFonts w:cstheme="minorHAnsi"/>
          <w:lang w:val="nl-NL"/>
        </w:rPr>
        <w:t xml:space="preserve">leuke </w:t>
      </w:r>
      <w:r w:rsidR="007A230D" w:rsidRPr="00A3223C">
        <w:rPr>
          <w:rFonts w:cstheme="minorHAnsi"/>
          <w:lang w:val="nl-NL"/>
        </w:rPr>
        <w:t>methodieken naargelang de doelgroep.</w:t>
      </w:r>
    </w:p>
    <w:p w14:paraId="5E8E9B4B" w14:textId="0D0CF8E9" w:rsidR="00A522E1" w:rsidRDefault="007A230D"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Ervaring in het ontwikkelen en geven van vorming, en/of aantoonbare didactische vaardigheden zijn een </w:t>
      </w:r>
      <w:r w:rsidR="00A61377" w:rsidRPr="00A3223C">
        <w:rPr>
          <w:rFonts w:cstheme="minorHAnsi"/>
          <w:lang w:val="nl-NL"/>
        </w:rPr>
        <w:t>meerwaarde.</w:t>
      </w:r>
    </w:p>
    <w:p w14:paraId="232177B4" w14:textId="2C02A209" w:rsidR="00001E8D" w:rsidRDefault="00001E8D" w:rsidP="00001E8D">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Je hebt kennis van e</w:t>
      </w:r>
      <w:r w:rsidR="00D44308">
        <w:rPr>
          <w:rFonts w:cstheme="minorHAnsi"/>
          <w:lang w:val="nl-NL"/>
        </w:rPr>
        <w:t>n</w:t>
      </w:r>
      <w:r w:rsidRPr="00A3223C">
        <w:rPr>
          <w:rFonts w:cstheme="minorHAnsi"/>
          <w:lang w:val="nl-NL"/>
        </w:rPr>
        <w:t xml:space="preserve"> ervaring met digitale tools die jouw opdracht versterken.</w:t>
      </w:r>
    </w:p>
    <w:p w14:paraId="58864A25" w14:textId="4E5BB926" w:rsidR="0025526F" w:rsidRPr="00A3223C"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Je </w:t>
      </w:r>
      <w:r w:rsidR="00BE0E78">
        <w:rPr>
          <w:rFonts w:cstheme="minorHAnsi"/>
          <w:lang w:val="nl-NL"/>
        </w:rPr>
        <w:t xml:space="preserve">kan zelfstandig werken, </w:t>
      </w:r>
      <w:r w:rsidRPr="00A3223C">
        <w:rPr>
          <w:rFonts w:cstheme="minorHAnsi"/>
          <w:lang w:val="nl-NL"/>
        </w:rPr>
        <w:t>ziet werk en neemt initiatief. Je hebt zin voor verantwoordelijkheid,  werkt nauwgezet en grondig, denkt oplossings- en resultaatgericht. Vanuit een goed organisatievermogen  houd je je aan de gemaakte afspraken en deadlines. Flexibiliteit schrikt je niet af.</w:t>
      </w:r>
    </w:p>
    <w:p w14:paraId="32D75DFC" w14:textId="6A00CE6D" w:rsidR="0025526F" w:rsidRPr="00AB7A1F" w:rsidRDefault="00805A92" w:rsidP="00AB7A1F">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Een klein team in een kleine organisatie spreekt je aan waarbij je openstaat voor dialoog en feedback. </w:t>
      </w:r>
      <w:r w:rsidR="0025526F" w:rsidRPr="00AB7A1F">
        <w:rPr>
          <w:rFonts w:cstheme="minorHAnsi"/>
          <w:lang w:val="nl-NL"/>
        </w:rPr>
        <w:t>Je werkt nauw samen met de coördinator, de andere teamleden en ouders/vrijwilligers naargelang de opdracht</w:t>
      </w:r>
      <w:r w:rsidR="00C369EE" w:rsidRPr="00AB7A1F">
        <w:rPr>
          <w:rFonts w:cstheme="minorHAnsi"/>
          <w:lang w:val="nl-NL"/>
        </w:rPr>
        <w:t>.</w:t>
      </w:r>
    </w:p>
    <w:p w14:paraId="23B72416" w14:textId="3BFDF510" w:rsidR="00A34153"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Je hebt minimaal een bachelorsdiploma (of gelijkwaardig) in</w:t>
      </w:r>
      <w:r w:rsidR="00A34153" w:rsidRPr="00A3223C">
        <w:rPr>
          <w:rFonts w:cstheme="minorHAnsi"/>
          <w:lang w:val="nl-NL"/>
        </w:rPr>
        <w:t xml:space="preserve"> </w:t>
      </w:r>
      <w:r w:rsidRPr="00A3223C">
        <w:rPr>
          <w:rFonts w:cstheme="minorHAnsi"/>
          <w:lang w:val="nl-NL"/>
        </w:rPr>
        <w:t xml:space="preserve"> </w:t>
      </w:r>
      <w:r w:rsidR="00A34153" w:rsidRPr="00A3223C">
        <w:rPr>
          <w:rFonts w:cstheme="minorHAnsi"/>
          <w:lang w:val="nl-NL"/>
        </w:rPr>
        <w:t xml:space="preserve">menswetenschappelijke richting (of gelijkwaardig via ervaring) </w:t>
      </w:r>
      <w:r w:rsidRPr="00A3223C">
        <w:rPr>
          <w:rFonts w:cstheme="minorHAnsi"/>
          <w:lang w:val="nl-NL"/>
        </w:rPr>
        <w:t>of een aanverwante richting</w:t>
      </w:r>
      <w:r w:rsidR="00A34153" w:rsidRPr="00A3223C">
        <w:rPr>
          <w:rFonts w:cstheme="minorHAnsi"/>
          <w:lang w:val="nl-NL"/>
        </w:rPr>
        <w:t>,</w:t>
      </w:r>
      <w:r w:rsidR="00C369EE" w:rsidRPr="00A3223C">
        <w:rPr>
          <w:rFonts w:cstheme="minorHAnsi"/>
          <w:lang w:val="nl-NL"/>
        </w:rPr>
        <w:t xml:space="preserve"> of je beschikt over </w:t>
      </w:r>
      <w:r w:rsidR="00A34153" w:rsidRPr="00A3223C">
        <w:rPr>
          <w:rFonts w:cstheme="minorHAnsi"/>
          <w:lang w:val="nl-NL"/>
        </w:rPr>
        <w:t xml:space="preserve">zeer </w:t>
      </w:r>
      <w:r w:rsidR="00C369EE" w:rsidRPr="00A3223C">
        <w:rPr>
          <w:rFonts w:cstheme="minorHAnsi"/>
          <w:lang w:val="nl-NL"/>
        </w:rPr>
        <w:t>aantoonbare ervaring</w:t>
      </w:r>
      <w:r w:rsidRPr="00A3223C">
        <w:rPr>
          <w:rFonts w:cstheme="minorHAnsi"/>
          <w:lang w:val="nl-NL"/>
        </w:rPr>
        <w:t>.</w:t>
      </w:r>
      <w:r w:rsidR="00001E8D">
        <w:rPr>
          <w:rFonts w:cstheme="minorHAnsi"/>
          <w:lang w:val="nl-NL"/>
        </w:rPr>
        <w:t xml:space="preserve"> </w:t>
      </w:r>
    </w:p>
    <w:p w14:paraId="0B3D5FA5" w14:textId="1A2DC42F" w:rsidR="0025526F" w:rsidRDefault="0025526F" w:rsidP="00A3223C">
      <w:pPr>
        <w:pStyle w:val="Lijstalinea"/>
        <w:numPr>
          <w:ilvl w:val="0"/>
          <w:numId w:val="21"/>
        </w:numPr>
        <w:spacing w:after="160" w:line="259" w:lineRule="auto"/>
        <w:ind w:left="284" w:hanging="284"/>
        <w:jc w:val="both"/>
        <w:rPr>
          <w:rFonts w:cstheme="minorHAnsi"/>
          <w:lang w:val="nl-NL"/>
        </w:rPr>
      </w:pPr>
      <w:r w:rsidRPr="00A3223C">
        <w:rPr>
          <w:rFonts w:cstheme="minorHAnsi"/>
          <w:lang w:val="nl-NL"/>
        </w:rPr>
        <w:t xml:space="preserve">Je hebt een eerste werkervaring als </w:t>
      </w:r>
      <w:r w:rsidR="00A61377" w:rsidRPr="00A3223C">
        <w:rPr>
          <w:rFonts w:cstheme="minorHAnsi"/>
          <w:lang w:val="nl-NL"/>
        </w:rPr>
        <w:t>vormings</w:t>
      </w:r>
      <w:r w:rsidR="00A34153" w:rsidRPr="00A3223C">
        <w:rPr>
          <w:rFonts w:cstheme="minorHAnsi"/>
          <w:lang w:val="nl-NL"/>
        </w:rPr>
        <w:t>mede</w:t>
      </w:r>
      <w:r w:rsidR="00A61377" w:rsidRPr="00A3223C">
        <w:rPr>
          <w:rFonts w:cstheme="minorHAnsi"/>
          <w:lang w:val="nl-NL"/>
        </w:rPr>
        <w:t xml:space="preserve">werker </w:t>
      </w:r>
      <w:r w:rsidRPr="00A3223C">
        <w:rPr>
          <w:rFonts w:cstheme="minorHAnsi"/>
          <w:lang w:val="nl-NL"/>
        </w:rPr>
        <w:t>achter de rug.</w:t>
      </w:r>
      <w:r w:rsidR="00001E8D">
        <w:rPr>
          <w:rFonts w:cstheme="minorHAnsi"/>
          <w:lang w:val="nl-NL"/>
        </w:rPr>
        <w:t xml:space="preserve"> Ervaring in de jeugdhulp en/of met cliëntenparticipatie in de hulpverlening zijn een pluspunt.</w:t>
      </w:r>
    </w:p>
    <w:p w14:paraId="2147EFC9" w14:textId="6388D59E" w:rsidR="00131381" w:rsidRDefault="00131381" w:rsidP="00001E8D">
      <w:pPr>
        <w:pStyle w:val="Lijstalinea"/>
        <w:numPr>
          <w:ilvl w:val="0"/>
          <w:numId w:val="21"/>
        </w:numPr>
        <w:spacing w:after="0" w:line="259" w:lineRule="auto"/>
        <w:ind w:left="284" w:hanging="284"/>
        <w:jc w:val="both"/>
        <w:rPr>
          <w:rFonts w:cstheme="minorHAnsi"/>
          <w:lang w:val="nl-NL"/>
        </w:rPr>
      </w:pPr>
      <w:r>
        <w:rPr>
          <w:rFonts w:cstheme="minorHAnsi"/>
          <w:lang w:val="nl-NL"/>
        </w:rPr>
        <w:t xml:space="preserve">Je kan je gemakkelijk verplaatsen </w:t>
      </w:r>
      <w:r w:rsidR="00001E8D">
        <w:rPr>
          <w:rFonts w:cstheme="minorHAnsi"/>
          <w:lang w:val="nl-NL"/>
        </w:rPr>
        <w:t xml:space="preserve">in Vlaanderen </w:t>
      </w:r>
      <w:r>
        <w:rPr>
          <w:rFonts w:cstheme="minorHAnsi"/>
          <w:lang w:val="nl-NL"/>
        </w:rPr>
        <w:t>in functie van de opdracht.</w:t>
      </w:r>
      <w:r w:rsidR="00D44308">
        <w:rPr>
          <w:rFonts w:cstheme="minorHAnsi"/>
          <w:lang w:val="nl-NL"/>
        </w:rPr>
        <w:t xml:space="preserve"> </w:t>
      </w:r>
    </w:p>
    <w:p w14:paraId="1377EDEF" w14:textId="75B741ED" w:rsidR="00D44308" w:rsidRPr="00A3223C" w:rsidRDefault="00D44308" w:rsidP="00001E8D">
      <w:pPr>
        <w:pStyle w:val="Lijstalinea"/>
        <w:numPr>
          <w:ilvl w:val="0"/>
          <w:numId w:val="21"/>
        </w:numPr>
        <w:spacing w:after="0" w:line="259" w:lineRule="auto"/>
        <w:ind w:left="284" w:hanging="284"/>
        <w:jc w:val="both"/>
        <w:rPr>
          <w:rFonts w:cstheme="minorHAnsi"/>
          <w:lang w:val="nl-NL"/>
        </w:rPr>
      </w:pPr>
      <w:r>
        <w:rPr>
          <w:rFonts w:cstheme="minorHAnsi"/>
          <w:lang w:val="nl-NL"/>
        </w:rPr>
        <w:t>Je bent het aanspreekpunt voor de regio Vlaams-Brabant en Brussel.</w:t>
      </w:r>
    </w:p>
    <w:p w14:paraId="5C1419B9" w14:textId="708E87CB" w:rsidR="00001E8D" w:rsidRDefault="00001E8D" w:rsidP="00001E8D">
      <w:pPr>
        <w:spacing w:after="0" w:line="240" w:lineRule="auto"/>
        <w:jc w:val="both"/>
        <w:rPr>
          <w:rFonts w:cstheme="minorHAnsi"/>
          <w:b/>
          <w:bCs/>
          <w:lang w:val="nl-NL"/>
        </w:rPr>
      </w:pPr>
    </w:p>
    <w:p w14:paraId="26FC620C" w14:textId="3B4A1E08" w:rsidR="00F841C2" w:rsidRDefault="00F841C2" w:rsidP="00001E8D">
      <w:pPr>
        <w:spacing w:after="0" w:line="240" w:lineRule="auto"/>
        <w:jc w:val="both"/>
        <w:rPr>
          <w:rFonts w:cstheme="minorHAnsi"/>
          <w:b/>
          <w:bCs/>
          <w:lang w:val="nl-NL"/>
        </w:rPr>
      </w:pPr>
    </w:p>
    <w:p w14:paraId="256EF12C" w14:textId="2C26FDC7" w:rsidR="00F841C2" w:rsidRDefault="00F841C2" w:rsidP="00001E8D">
      <w:pPr>
        <w:spacing w:after="0" w:line="240" w:lineRule="auto"/>
        <w:jc w:val="both"/>
        <w:rPr>
          <w:rFonts w:cstheme="minorHAnsi"/>
          <w:b/>
          <w:bCs/>
          <w:lang w:val="nl-NL"/>
        </w:rPr>
      </w:pPr>
    </w:p>
    <w:p w14:paraId="6EE27822" w14:textId="77777777" w:rsidR="00F841C2" w:rsidRDefault="00F841C2" w:rsidP="00001E8D">
      <w:pPr>
        <w:spacing w:after="0" w:line="240" w:lineRule="auto"/>
        <w:jc w:val="both"/>
        <w:rPr>
          <w:rFonts w:cstheme="minorHAnsi"/>
          <w:b/>
          <w:bCs/>
          <w:lang w:val="nl-NL"/>
        </w:rPr>
      </w:pPr>
    </w:p>
    <w:p w14:paraId="0BBCCD73" w14:textId="0A2BBC0E" w:rsidR="0025526F" w:rsidRPr="00EF4F45" w:rsidRDefault="0025526F" w:rsidP="00001E8D">
      <w:pPr>
        <w:spacing w:after="0" w:line="240" w:lineRule="auto"/>
        <w:jc w:val="both"/>
        <w:rPr>
          <w:rFonts w:cstheme="minorHAnsi"/>
          <w:b/>
          <w:bCs/>
          <w:lang w:val="nl-NL"/>
        </w:rPr>
      </w:pPr>
      <w:r w:rsidRPr="00EF4F45">
        <w:rPr>
          <w:rFonts w:cstheme="minorHAnsi"/>
          <w:b/>
          <w:bCs/>
          <w:lang w:val="nl-NL"/>
        </w:rPr>
        <w:lastRenderedPageBreak/>
        <w:t>We bieden jou:</w:t>
      </w:r>
    </w:p>
    <w:p w14:paraId="65226148" w14:textId="77777777" w:rsidR="0025526F" w:rsidRPr="00A3223C" w:rsidRDefault="0025526F" w:rsidP="00A3223C">
      <w:pPr>
        <w:pStyle w:val="Lijstalinea"/>
        <w:numPr>
          <w:ilvl w:val="0"/>
          <w:numId w:val="22"/>
        </w:numPr>
        <w:spacing w:after="160" w:line="259" w:lineRule="auto"/>
        <w:ind w:left="284" w:hanging="284"/>
        <w:jc w:val="both"/>
        <w:rPr>
          <w:rFonts w:cstheme="minorHAnsi"/>
          <w:lang w:val="nl-NL"/>
        </w:rPr>
      </w:pPr>
      <w:r w:rsidRPr="00A3223C">
        <w:rPr>
          <w:rFonts w:cstheme="minorHAnsi"/>
          <w:lang w:val="nl-NL"/>
        </w:rPr>
        <w:t>De kans om mee te werken in een erkende cliëntenorganisatie aan een meer participatieve jeugdhulpverlening. Affiniteit met de jeugdhulp is een pluspunt.</w:t>
      </w:r>
    </w:p>
    <w:p w14:paraId="72FB034F" w14:textId="77777777" w:rsidR="0025526F" w:rsidRPr="00A3223C" w:rsidRDefault="0025526F" w:rsidP="00A3223C">
      <w:pPr>
        <w:pStyle w:val="Lijstalinea"/>
        <w:numPr>
          <w:ilvl w:val="0"/>
          <w:numId w:val="22"/>
        </w:numPr>
        <w:spacing w:after="160" w:line="259" w:lineRule="auto"/>
        <w:ind w:left="284" w:hanging="284"/>
        <w:jc w:val="both"/>
        <w:rPr>
          <w:rFonts w:cstheme="minorHAnsi"/>
          <w:lang w:val="nl-NL"/>
        </w:rPr>
      </w:pPr>
      <w:r w:rsidRPr="00A3223C">
        <w:rPr>
          <w:rFonts w:cstheme="minorHAnsi"/>
          <w:lang w:val="nl-NL"/>
        </w:rPr>
        <w:t>Een contract onbepaalde duur met deeltijdse tewerkstelling (50%). We zijn voorlopig gesubsidieerd tot en met 2023.</w:t>
      </w:r>
    </w:p>
    <w:p w14:paraId="22BAED14" w14:textId="77777777" w:rsidR="0025526F" w:rsidRPr="00A3223C" w:rsidRDefault="0025526F" w:rsidP="00A3223C">
      <w:pPr>
        <w:pStyle w:val="Lijstalinea"/>
        <w:numPr>
          <w:ilvl w:val="0"/>
          <w:numId w:val="22"/>
        </w:numPr>
        <w:spacing w:after="160" w:line="259" w:lineRule="auto"/>
        <w:ind w:left="284" w:hanging="284"/>
        <w:jc w:val="both"/>
        <w:rPr>
          <w:rFonts w:cstheme="minorHAnsi"/>
          <w:lang w:val="nl-NL"/>
        </w:rPr>
      </w:pPr>
      <w:r w:rsidRPr="00A3223C">
        <w:rPr>
          <w:rFonts w:cstheme="minorHAnsi"/>
          <w:lang w:val="nl-NL"/>
        </w:rPr>
        <w:t>Barema en arbeidsvoorwaarden volgens PC 319.01 (B1C).</w:t>
      </w:r>
    </w:p>
    <w:p w14:paraId="7825EA02" w14:textId="79CB8170" w:rsidR="0025526F" w:rsidRPr="00A3223C" w:rsidRDefault="0025526F" w:rsidP="00A3223C">
      <w:pPr>
        <w:pStyle w:val="Lijstalinea"/>
        <w:numPr>
          <w:ilvl w:val="0"/>
          <w:numId w:val="22"/>
        </w:numPr>
        <w:spacing w:after="160" w:line="259" w:lineRule="auto"/>
        <w:ind w:left="284" w:hanging="284"/>
        <w:jc w:val="both"/>
        <w:rPr>
          <w:rFonts w:cstheme="minorHAnsi"/>
          <w:lang w:val="nl-NL"/>
        </w:rPr>
      </w:pPr>
      <w:r w:rsidRPr="00A3223C">
        <w:rPr>
          <w:rFonts w:cstheme="minorHAnsi"/>
          <w:lang w:val="nl-NL"/>
        </w:rPr>
        <w:t xml:space="preserve">Laptop en GSM ifv het werk, woonwerk verkeer </w:t>
      </w:r>
      <w:r w:rsidR="00E767A1">
        <w:rPr>
          <w:rFonts w:cstheme="minorHAnsi"/>
          <w:lang w:val="nl-NL"/>
        </w:rPr>
        <w:t>of/</w:t>
      </w:r>
      <w:r w:rsidR="004A4E7C">
        <w:rPr>
          <w:rFonts w:cstheme="minorHAnsi"/>
          <w:lang w:val="nl-NL"/>
        </w:rPr>
        <w:t>en</w:t>
      </w:r>
      <w:r w:rsidRPr="00A3223C">
        <w:rPr>
          <w:rFonts w:cstheme="minorHAnsi"/>
          <w:lang w:val="nl-NL"/>
        </w:rPr>
        <w:t xml:space="preserve"> thuiswerkvergoeding.</w:t>
      </w:r>
    </w:p>
    <w:p w14:paraId="618F5572" w14:textId="0551801F" w:rsidR="0025526F" w:rsidRDefault="0025526F" w:rsidP="004B5967">
      <w:pPr>
        <w:pStyle w:val="Lijstalinea"/>
        <w:numPr>
          <w:ilvl w:val="0"/>
          <w:numId w:val="22"/>
        </w:numPr>
        <w:spacing w:after="0" w:line="259" w:lineRule="auto"/>
        <w:ind w:left="284" w:hanging="284"/>
        <w:jc w:val="both"/>
        <w:rPr>
          <w:rFonts w:cstheme="minorHAnsi"/>
          <w:lang w:val="nl-NL"/>
        </w:rPr>
      </w:pPr>
      <w:r w:rsidRPr="00A3223C">
        <w:rPr>
          <w:rFonts w:cstheme="minorHAnsi"/>
          <w:lang w:val="nl-NL"/>
        </w:rPr>
        <w:t xml:space="preserve">Standplaats: Berchem of Gent overeen te komen in functie van </w:t>
      </w:r>
      <w:r w:rsidR="000B128E">
        <w:rPr>
          <w:rFonts w:cstheme="minorHAnsi"/>
          <w:lang w:val="nl-NL"/>
        </w:rPr>
        <w:t xml:space="preserve">de </w:t>
      </w:r>
      <w:r w:rsidRPr="00A3223C">
        <w:rPr>
          <w:rFonts w:cstheme="minorHAnsi"/>
          <w:lang w:val="nl-NL"/>
        </w:rPr>
        <w:t>woonplaats</w:t>
      </w:r>
      <w:r w:rsidR="00D44308">
        <w:rPr>
          <w:rFonts w:cstheme="minorHAnsi"/>
          <w:lang w:val="nl-NL"/>
        </w:rPr>
        <w:t>, met</w:t>
      </w:r>
      <w:r w:rsidRPr="00A3223C">
        <w:rPr>
          <w:rFonts w:cstheme="minorHAnsi"/>
          <w:lang w:val="nl-NL"/>
        </w:rPr>
        <w:t xml:space="preserve"> </w:t>
      </w:r>
      <w:r w:rsidR="00A34153" w:rsidRPr="00A3223C">
        <w:rPr>
          <w:rFonts w:cstheme="minorHAnsi"/>
          <w:lang w:val="nl-NL"/>
        </w:rPr>
        <w:t xml:space="preserve">veel ruimte voor </w:t>
      </w:r>
      <w:r w:rsidRPr="00A3223C">
        <w:rPr>
          <w:rFonts w:cstheme="minorHAnsi"/>
          <w:lang w:val="nl-NL"/>
        </w:rPr>
        <w:t xml:space="preserve">thuiswerk.  </w:t>
      </w:r>
    </w:p>
    <w:p w14:paraId="7DAEA81F" w14:textId="38DFF5FE" w:rsidR="005023F0" w:rsidRPr="00A3223C" w:rsidRDefault="005023F0" w:rsidP="004B5967">
      <w:pPr>
        <w:pStyle w:val="Lijstalinea"/>
        <w:numPr>
          <w:ilvl w:val="0"/>
          <w:numId w:val="22"/>
        </w:numPr>
        <w:spacing w:after="0" w:line="259" w:lineRule="auto"/>
        <w:ind w:left="284" w:hanging="284"/>
        <w:jc w:val="both"/>
        <w:rPr>
          <w:rFonts w:cstheme="minorHAnsi"/>
          <w:lang w:val="nl-NL"/>
        </w:rPr>
      </w:pPr>
      <w:r>
        <w:rPr>
          <w:rFonts w:cstheme="minorHAnsi"/>
          <w:lang w:val="nl-NL"/>
        </w:rPr>
        <w:t>Indiensttreding: zo snel mogelijk.</w:t>
      </w:r>
    </w:p>
    <w:p w14:paraId="583A557B" w14:textId="77777777" w:rsidR="004B5967" w:rsidRDefault="004B5967" w:rsidP="004B5967">
      <w:pPr>
        <w:spacing w:after="0" w:line="240" w:lineRule="auto"/>
        <w:jc w:val="both"/>
        <w:rPr>
          <w:rFonts w:cstheme="minorHAnsi"/>
          <w:b/>
          <w:bCs/>
          <w:lang w:val="nl-NL"/>
        </w:rPr>
      </w:pPr>
    </w:p>
    <w:p w14:paraId="5C42E546" w14:textId="77777777" w:rsidR="004B5967" w:rsidRDefault="004B5967" w:rsidP="004B5967">
      <w:pPr>
        <w:spacing w:after="0" w:line="240" w:lineRule="auto"/>
        <w:jc w:val="both"/>
        <w:rPr>
          <w:rFonts w:cstheme="minorHAnsi"/>
          <w:b/>
          <w:bCs/>
          <w:lang w:val="nl-NL"/>
        </w:rPr>
      </w:pPr>
    </w:p>
    <w:p w14:paraId="4024F7F8" w14:textId="50EE2D0B" w:rsidR="00DB1820" w:rsidRPr="00EF4F45" w:rsidRDefault="00DB1820" w:rsidP="004B5967">
      <w:pPr>
        <w:spacing w:after="0" w:line="240" w:lineRule="auto"/>
        <w:jc w:val="both"/>
        <w:rPr>
          <w:rFonts w:cstheme="minorHAnsi"/>
          <w:b/>
          <w:bCs/>
          <w:lang w:val="nl-NL"/>
        </w:rPr>
      </w:pPr>
      <w:r w:rsidRPr="00EF4F45">
        <w:rPr>
          <w:rFonts w:cstheme="minorHAnsi"/>
          <w:b/>
          <w:bCs/>
          <w:lang w:val="nl-NL"/>
        </w:rPr>
        <w:t>Hoe solliciteer je?</w:t>
      </w:r>
    </w:p>
    <w:p w14:paraId="6549CBAB" w14:textId="1BF3F06B" w:rsidR="00DB1820" w:rsidRPr="005859ED" w:rsidRDefault="00DB1820" w:rsidP="005859ED">
      <w:pPr>
        <w:pStyle w:val="Lijstalinea"/>
        <w:numPr>
          <w:ilvl w:val="0"/>
          <w:numId w:val="24"/>
        </w:numPr>
        <w:spacing w:after="160" w:line="259" w:lineRule="auto"/>
        <w:ind w:left="284" w:hanging="284"/>
        <w:jc w:val="both"/>
        <w:rPr>
          <w:rFonts w:cstheme="minorHAnsi"/>
          <w:lang w:val="nl-NL"/>
        </w:rPr>
      </w:pPr>
      <w:r w:rsidRPr="005859ED">
        <w:rPr>
          <w:rFonts w:cstheme="minorHAnsi"/>
          <w:lang w:val="nl-NL"/>
        </w:rPr>
        <w:t xml:space="preserve">Solliciteren kan met een motivatiebrief en CV t.e.m. </w:t>
      </w:r>
      <w:r w:rsidR="004D6B6B">
        <w:rPr>
          <w:rFonts w:cstheme="minorHAnsi"/>
          <w:lang w:val="nl-NL"/>
        </w:rPr>
        <w:t>21</w:t>
      </w:r>
      <w:r w:rsidR="00C052D1">
        <w:rPr>
          <w:rFonts w:cstheme="minorHAnsi"/>
          <w:lang w:val="nl-NL"/>
        </w:rPr>
        <w:t xml:space="preserve"> 12 2021</w:t>
      </w:r>
      <w:r w:rsidRPr="005859ED">
        <w:rPr>
          <w:rFonts w:cstheme="minorHAnsi"/>
          <w:lang w:val="nl-NL"/>
        </w:rPr>
        <w:t xml:space="preserve"> via mail naar </w:t>
      </w:r>
      <w:hyperlink r:id="rId12" w:history="1">
        <w:r w:rsidRPr="005859ED">
          <w:rPr>
            <w:rStyle w:val="Hyperlink"/>
            <w:rFonts w:cstheme="minorHAnsi"/>
            <w:lang w:val="nl-NL"/>
          </w:rPr>
          <w:t>koen@ouderspunt.be</w:t>
        </w:r>
      </w:hyperlink>
      <w:r w:rsidRPr="005859ED">
        <w:rPr>
          <w:rFonts w:cstheme="minorHAnsi"/>
          <w:lang w:val="nl-NL"/>
        </w:rPr>
        <w:t xml:space="preserve"> </w:t>
      </w:r>
    </w:p>
    <w:p w14:paraId="5B175282" w14:textId="39AE8138" w:rsidR="00DB1820" w:rsidRPr="005859ED" w:rsidRDefault="00DB1820" w:rsidP="005859ED">
      <w:pPr>
        <w:pStyle w:val="Lijstalinea"/>
        <w:numPr>
          <w:ilvl w:val="0"/>
          <w:numId w:val="24"/>
        </w:numPr>
        <w:spacing w:after="160" w:line="259" w:lineRule="auto"/>
        <w:ind w:left="284" w:hanging="284"/>
        <w:jc w:val="both"/>
        <w:rPr>
          <w:rFonts w:cstheme="minorHAnsi"/>
          <w:lang w:val="nl-NL"/>
        </w:rPr>
      </w:pPr>
      <w:r w:rsidRPr="005859ED">
        <w:rPr>
          <w:rFonts w:cstheme="minorHAnsi"/>
          <w:lang w:val="nl-NL"/>
        </w:rPr>
        <w:t>Geselecteerde kandidaten, worden gevraagd vooraf een</w:t>
      </w:r>
      <w:r w:rsidR="00DE4F58">
        <w:rPr>
          <w:rFonts w:cstheme="minorHAnsi"/>
          <w:lang w:val="nl-NL"/>
        </w:rPr>
        <w:t xml:space="preserve">  korte</w:t>
      </w:r>
      <w:r w:rsidRPr="005859ED">
        <w:rPr>
          <w:rFonts w:cstheme="minorHAnsi"/>
          <w:lang w:val="nl-NL"/>
        </w:rPr>
        <w:t xml:space="preserve"> opdracht uit te werken en die toe te lichten </w:t>
      </w:r>
      <w:r w:rsidR="00DE4F58">
        <w:rPr>
          <w:rFonts w:cstheme="minorHAnsi"/>
          <w:lang w:val="nl-NL"/>
        </w:rPr>
        <w:t>in</w:t>
      </w:r>
      <w:r w:rsidRPr="005859ED">
        <w:rPr>
          <w:rFonts w:cstheme="minorHAnsi"/>
          <w:lang w:val="nl-NL"/>
        </w:rPr>
        <w:t xml:space="preserve"> het sollicitatiegesprek. Dit gesprek is voorzien op </w:t>
      </w:r>
      <w:r w:rsidR="00C052D1">
        <w:rPr>
          <w:rFonts w:cstheme="minorHAnsi"/>
          <w:lang w:val="nl-NL"/>
        </w:rPr>
        <w:t xml:space="preserve">13 01 </w:t>
      </w:r>
      <w:r w:rsidRPr="005859ED">
        <w:rPr>
          <w:rFonts w:cstheme="minorHAnsi"/>
          <w:lang w:val="nl-NL"/>
        </w:rPr>
        <w:t>Berchem</w:t>
      </w:r>
      <w:r w:rsidR="004C29BF">
        <w:rPr>
          <w:rFonts w:cstheme="minorHAnsi"/>
          <w:lang w:val="nl-NL"/>
        </w:rPr>
        <w:t>, Auwersstraat 49</w:t>
      </w:r>
      <w:r w:rsidR="007635C4">
        <w:rPr>
          <w:rFonts w:cstheme="minorHAnsi"/>
          <w:lang w:val="nl-NL"/>
        </w:rPr>
        <w:t xml:space="preserve"> (in de namiddag).</w:t>
      </w:r>
    </w:p>
    <w:p w14:paraId="645EAAA9" w14:textId="6455414A" w:rsidR="005859ED" w:rsidRPr="004B5967" w:rsidRDefault="00DB1820" w:rsidP="004B5967">
      <w:pPr>
        <w:pStyle w:val="Lijstalinea"/>
        <w:numPr>
          <w:ilvl w:val="0"/>
          <w:numId w:val="24"/>
        </w:numPr>
        <w:spacing w:after="0" w:line="259" w:lineRule="auto"/>
        <w:ind w:left="284" w:hanging="284"/>
        <w:jc w:val="both"/>
        <w:rPr>
          <w:rFonts w:cstheme="minorHAnsi"/>
          <w:lang w:val="nl-NL"/>
        </w:rPr>
      </w:pPr>
      <w:r w:rsidRPr="005859ED">
        <w:rPr>
          <w:rFonts w:cstheme="minorHAnsi"/>
          <w:lang w:val="nl-NL"/>
        </w:rPr>
        <w:t>De uiteindelijke selectie gebeurt op basis van de brief, CV, opdracht en het sollicitatiegesprek.</w:t>
      </w:r>
    </w:p>
    <w:p w14:paraId="41555393" w14:textId="77777777" w:rsidR="004B5967" w:rsidRDefault="004B5967" w:rsidP="004B5967">
      <w:pPr>
        <w:spacing w:after="0" w:line="240" w:lineRule="auto"/>
        <w:jc w:val="both"/>
        <w:rPr>
          <w:rFonts w:cstheme="minorHAnsi"/>
          <w:b/>
          <w:bCs/>
          <w:lang w:val="nl-NL"/>
        </w:rPr>
      </w:pPr>
    </w:p>
    <w:p w14:paraId="59D7B66E" w14:textId="77777777" w:rsidR="004B5967" w:rsidRDefault="004B5967" w:rsidP="004B5967">
      <w:pPr>
        <w:spacing w:after="0" w:line="240" w:lineRule="auto"/>
        <w:jc w:val="both"/>
        <w:rPr>
          <w:rFonts w:cstheme="minorHAnsi"/>
          <w:b/>
          <w:bCs/>
          <w:lang w:val="nl-NL"/>
        </w:rPr>
      </w:pPr>
    </w:p>
    <w:p w14:paraId="218A5D8D" w14:textId="0173FDAE" w:rsidR="00DB1820" w:rsidRPr="00EF4F45" w:rsidRDefault="00DB1820" w:rsidP="004B5967">
      <w:pPr>
        <w:spacing w:after="0" w:line="240" w:lineRule="auto"/>
        <w:jc w:val="both"/>
        <w:rPr>
          <w:rFonts w:cstheme="minorHAnsi"/>
          <w:b/>
          <w:bCs/>
          <w:lang w:val="nl-NL"/>
        </w:rPr>
      </w:pPr>
      <w:r w:rsidRPr="00EF4F45">
        <w:rPr>
          <w:rFonts w:cstheme="minorHAnsi"/>
          <w:b/>
          <w:bCs/>
          <w:lang w:val="nl-NL"/>
        </w:rPr>
        <w:t>Heb je nog vragen over deze vacature?</w:t>
      </w:r>
    </w:p>
    <w:p w14:paraId="5433AA5C" w14:textId="77777777" w:rsidR="00DB1820" w:rsidRPr="005859ED" w:rsidRDefault="00DB1820" w:rsidP="005859ED">
      <w:pPr>
        <w:pStyle w:val="Lijstalinea"/>
        <w:numPr>
          <w:ilvl w:val="0"/>
          <w:numId w:val="25"/>
        </w:numPr>
        <w:spacing w:after="160" w:line="259" w:lineRule="auto"/>
        <w:ind w:left="284" w:hanging="284"/>
        <w:jc w:val="both"/>
        <w:rPr>
          <w:rFonts w:cstheme="minorHAnsi"/>
          <w:lang w:val="nl-NL"/>
        </w:rPr>
      </w:pPr>
      <w:r w:rsidRPr="005859ED">
        <w:rPr>
          <w:rFonts w:cstheme="minorHAnsi"/>
          <w:lang w:val="nl-NL"/>
        </w:rPr>
        <w:t xml:space="preserve">Hiervoor kan je terecht bij Koen Clottens (coördinator) via mail </w:t>
      </w:r>
      <w:hyperlink r:id="rId13" w:history="1">
        <w:r w:rsidRPr="005859ED">
          <w:rPr>
            <w:rStyle w:val="Hyperlink"/>
            <w:rFonts w:cstheme="minorHAnsi"/>
            <w:lang w:val="nl-NL"/>
          </w:rPr>
          <w:t>koen@ouderspunt.be</w:t>
        </w:r>
      </w:hyperlink>
      <w:r w:rsidRPr="005859ED">
        <w:rPr>
          <w:rFonts w:cstheme="minorHAnsi"/>
          <w:lang w:val="nl-NL"/>
        </w:rPr>
        <w:t xml:space="preserve"> of telefonisch 0484/13 77 48.</w:t>
      </w:r>
    </w:p>
    <w:p w14:paraId="5D1B77D7" w14:textId="77777777" w:rsidR="00DB1820" w:rsidRPr="005859ED" w:rsidRDefault="00DB1820" w:rsidP="005859ED">
      <w:pPr>
        <w:pStyle w:val="Lijstalinea"/>
        <w:numPr>
          <w:ilvl w:val="0"/>
          <w:numId w:val="25"/>
        </w:numPr>
        <w:spacing w:after="160" w:line="259" w:lineRule="auto"/>
        <w:ind w:left="284" w:hanging="284"/>
        <w:jc w:val="both"/>
        <w:rPr>
          <w:rFonts w:cstheme="minorHAnsi"/>
          <w:lang w:val="nl-NL"/>
        </w:rPr>
      </w:pPr>
      <w:r w:rsidRPr="005859ED">
        <w:rPr>
          <w:rFonts w:cstheme="minorHAnsi"/>
          <w:lang w:val="nl-NL"/>
        </w:rPr>
        <w:t xml:space="preserve">Zie ook onze website </w:t>
      </w:r>
      <w:hyperlink r:id="rId14" w:history="1">
        <w:r w:rsidRPr="005859ED">
          <w:rPr>
            <w:rStyle w:val="Hyperlink"/>
            <w:rFonts w:cstheme="minorHAnsi"/>
            <w:lang w:val="nl-NL"/>
          </w:rPr>
          <w:t>https://www.ouderspunt.be</w:t>
        </w:r>
      </w:hyperlink>
      <w:r w:rsidRPr="005859ED">
        <w:rPr>
          <w:rFonts w:cstheme="minorHAnsi"/>
          <w:lang w:val="nl-NL"/>
        </w:rPr>
        <w:t xml:space="preserve"> </w:t>
      </w:r>
    </w:p>
    <w:p w14:paraId="01D16CF1" w14:textId="77777777" w:rsidR="0025526F" w:rsidRPr="0025526F" w:rsidRDefault="0025526F" w:rsidP="00A34153">
      <w:pPr>
        <w:pStyle w:val="Standaardtekst"/>
        <w:jc w:val="both"/>
        <w:rPr>
          <w:lang w:val="nl-NL"/>
        </w:rPr>
      </w:pPr>
    </w:p>
    <w:sectPr w:rsidR="0025526F" w:rsidRPr="0025526F" w:rsidSect="00FA431D">
      <w:footerReference w:type="even" r:id="rId15"/>
      <w:footerReference w:type="default" r:id="rId16"/>
      <w:footerReference w:type="first" r:id="rId17"/>
      <w:pgSz w:w="11906" w:h="16838"/>
      <w:pgMar w:top="1417" w:right="1417" w:bottom="1417" w:left="141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52331" w14:textId="77777777" w:rsidR="008A688C" w:rsidRDefault="008A688C" w:rsidP="000E12C8">
      <w:pPr>
        <w:pStyle w:val="Kop1"/>
      </w:pPr>
      <w:r>
        <w:separator/>
      </w:r>
    </w:p>
  </w:endnote>
  <w:endnote w:type="continuationSeparator" w:id="0">
    <w:p w14:paraId="2D3331DA" w14:textId="77777777" w:rsidR="008A688C" w:rsidRDefault="008A688C" w:rsidP="000E12C8">
      <w:pPr>
        <w:pStyle w:val="Kop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Next">
    <w:altName w:val="Calibri"/>
    <w:charset w:val="00"/>
    <w:family w:val="swiss"/>
    <w:pitch w:val="variable"/>
    <w:sig w:usb0="8000002F" w:usb1="5000204A" w:usb2="00000000" w:usb3="00000000" w:csb0="0000009B" w:csb1="00000000"/>
  </w:font>
  <w:font w:name="MuseoSans-300Italic">
    <w:altName w:val="Calibri"/>
    <w:panose1 w:val="00000000000000000000"/>
    <w:charset w:val="4D"/>
    <w:family w:val="auto"/>
    <w:notTrueType/>
    <w:pitch w:val="default"/>
    <w:sig w:usb0="00000003" w:usb1="00000000" w:usb2="00000000" w:usb3="00000000" w:csb0="00000001" w:csb1="00000000"/>
  </w:font>
  <w:font w:name="Times New Roman (Body CS)">
    <w:altName w:val="Times New Roman"/>
    <w:charset w:val="00"/>
    <w:family w:val="roman"/>
    <w:pitch w:val="default"/>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39489274"/>
      <w:docPartObj>
        <w:docPartGallery w:val="Page Numbers (Bottom of Page)"/>
        <w:docPartUnique/>
      </w:docPartObj>
    </w:sdtPr>
    <w:sdtEndPr>
      <w:rPr>
        <w:rStyle w:val="Paginanummer"/>
      </w:rPr>
    </w:sdtEndPr>
    <w:sdtContent>
      <w:p w14:paraId="5E552DBC" w14:textId="77777777" w:rsidR="00B10EB3" w:rsidRDefault="00B10EB3" w:rsidP="00B275C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4C8722C" w14:textId="77777777" w:rsidR="00B10EB3" w:rsidRDefault="00B10EB3" w:rsidP="00B10EB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E2696" w14:textId="77777777" w:rsidR="00B10EB3" w:rsidRPr="00071E50" w:rsidRDefault="008A688C" w:rsidP="00B275C0">
    <w:pPr>
      <w:pStyle w:val="Voettekst"/>
      <w:framePr w:wrap="none" w:vAnchor="text" w:hAnchor="margin" w:xAlign="right" w:y="1"/>
      <w:rPr>
        <w:rStyle w:val="Paginanummer"/>
        <w:sz w:val="18"/>
        <w:szCs w:val="18"/>
        <w:lang w:val="nl-NL"/>
      </w:rPr>
    </w:pPr>
    <w:sdt>
      <w:sdtPr>
        <w:rPr>
          <w:rStyle w:val="Paginanummer"/>
          <w:sz w:val="18"/>
          <w:szCs w:val="18"/>
        </w:rPr>
        <w:id w:val="930705176"/>
        <w:docPartObj>
          <w:docPartGallery w:val="Page Numbers (Bottom of Page)"/>
          <w:docPartUnique/>
        </w:docPartObj>
      </w:sdtPr>
      <w:sdtEndPr>
        <w:rPr>
          <w:rStyle w:val="Paginanummer"/>
        </w:rPr>
      </w:sdtEndPr>
      <w:sdtContent>
        <w:r w:rsidR="00B10EB3" w:rsidRPr="00071E50">
          <w:rPr>
            <w:rStyle w:val="Paginanummer"/>
            <w:sz w:val="18"/>
            <w:szCs w:val="18"/>
          </w:rPr>
          <w:fldChar w:fldCharType="begin"/>
        </w:r>
        <w:r w:rsidR="00B10EB3" w:rsidRPr="00071E50">
          <w:rPr>
            <w:rStyle w:val="Paginanummer"/>
            <w:sz w:val="18"/>
            <w:szCs w:val="18"/>
          </w:rPr>
          <w:instrText xml:space="preserve"> PAGE </w:instrText>
        </w:r>
        <w:r w:rsidR="00B10EB3" w:rsidRPr="00071E50">
          <w:rPr>
            <w:rStyle w:val="Paginanummer"/>
            <w:sz w:val="18"/>
            <w:szCs w:val="18"/>
          </w:rPr>
          <w:fldChar w:fldCharType="separate"/>
        </w:r>
        <w:r w:rsidR="00B10EB3" w:rsidRPr="00071E50">
          <w:rPr>
            <w:rStyle w:val="Paginanummer"/>
            <w:noProof/>
            <w:sz w:val="18"/>
            <w:szCs w:val="18"/>
          </w:rPr>
          <w:t>3</w:t>
        </w:r>
        <w:r w:rsidR="00B10EB3" w:rsidRPr="00071E50">
          <w:rPr>
            <w:rStyle w:val="Paginanummer"/>
            <w:sz w:val="18"/>
            <w:szCs w:val="18"/>
          </w:rPr>
          <w:fldChar w:fldCharType="end"/>
        </w:r>
        <w:r w:rsidR="003E1F50" w:rsidRPr="00071E50">
          <w:rPr>
            <w:rStyle w:val="Paginanummer"/>
            <w:sz w:val="18"/>
            <w:szCs w:val="18"/>
            <w:lang w:val="nl-NL"/>
          </w:rPr>
          <w:t>/</w:t>
        </w:r>
        <w:r w:rsidR="003E1F50" w:rsidRPr="00071E50">
          <w:rPr>
            <w:rStyle w:val="Paginanummer"/>
            <w:sz w:val="18"/>
            <w:szCs w:val="18"/>
          </w:rPr>
          <w:fldChar w:fldCharType="begin"/>
        </w:r>
        <w:r w:rsidR="003E1F50" w:rsidRPr="00071E50">
          <w:rPr>
            <w:rStyle w:val="Paginanummer"/>
            <w:sz w:val="18"/>
            <w:szCs w:val="18"/>
          </w:rPr>
          <w:instrText xml:space="preserve"> NUMPAGES  \* MERGEFORMAT </w:instrText>
        </w:r>
        <w:r w:rsidR="003E1F50" w:rsidRPr="00071E50">
          <w:rPr>
            <w:rStyle w:val="Paginanummer"/>
            <w:sz w:val="18"/>
            <w:szCs w:val="18"/>
          </w:rPr>
          <w:fldChar w:fldCharType="separate"/>
        </w:r>
        <w:r w:rsidR="003E1F50" w:rsidRPr="00071E50">
          <w:rPr>
            <w:rStyle w:val="Paginanummer"/>
            <w:noProof/>
            <w:sz w:val="18"/>
            <w:szCs w:val="18"/>
          </w:rPr>
          <w:t>5</w:t>
        </w:r>
        <w:r w:rsidR="003E1F50" w:rsidRPr="00071E50">
          <w:rPr>
            <w:rStyle w:val="Paginanummer"/>
            <w:sz w:val="18"/>
            <w:szCs w:val="18"/>
          </w:rPr>
          <w:fldChar w:fldCharType="end"/>
        </w:r>
      </w:sdtContent>
    </w:sdt>
  </w:p>
  <w:p w14:paraId="4BFB02C9" w14:textId="7CEB5FBF" w:rsidR="00B10EB3" w:rsidRPr="000E12C8" w:rsidRDefault="008A688C" w:rsidP="00B10EB3">
    <w:pPr>
      <w:pStyle w:val="Voettekst"/>
      <w:ind w:right="360"/>
      <w:rPr>
        <w:rFonts w:cs="Calibri"/>
        <w:sz w:val="18"/>
        <w:szCs w:val="18"/>
      </w:rPr>
    </w:pPr>
    <w:sdt>
      <w:sdtPr>
        <w:rPr>
          <w:rStyle w:val="voettekstdocument"/>
        </w:rPr>
        <w:id w:val="-1580820308"/>
        <w:lock w:val="sdtLocked"/>
      </w:sdtPr>
      <w:sdtEndPr>
        <w:rPr>
          <w:rStyle w:val="Standaardalinea-lettertype"/>
          <w:rFonts w:cs="Calibri"/>
          <w:b/>
          <w:bCs/>
          <w:sz w:val="24"/>
          <w:szCs w:val="18"/>
          <w:lang w:val="nl-NL"/>
        </w:rPr>
      </w:sdtEndPr>
      <w:sdtContent>
        <w:r w:rsidR="00321039">
          <w:rPr>
            <w:rStyle w:val="voettekstdocument"/>
          </w:rPr>
          <w:t>Vacature medewerker vorming en ouderwerking</w:t>
        </w:r>
      </w:sdtContent>
    </w:sdt>
    <w:r w:rsidR="00923175" w:rsidRPr="000E12C8">
      <w:rPr>
        <w:rFonts w:cs="Calibri"/>
        <w:b/>
        <w:bCs/>
        <w:noProof/>
        <w:sz w:val="18"/>
        <w:szCs w:val="18"/>
        <w:lang w:val="nl-NL"/>
      </w:rPr>
      <mc:AlternateContent>
        <mc:Choice Requires="wps">
          <w:drawing>
            <wp:anchor distT="0" distB="0" distL="114300" distR="114300" simplePos="0" relativeHeight="251689472" behindDoc="0" locked="0" layoutInCell="1" allowOverlap="1" wp14:anchorId="12104C2F" wp14:editId="16476EDC">
              <wp:simplePos x="0" y="0"/>
              <wp:positionH relativeFrom="column">
                <wp:posOffset>6985</wp:posOffset>
              </wp:positionH>
              <wp:positionV relativeFrom="paragraph">
                <wp:posOffset>-160655</wp:posOffset>
              </wp:positionV>
              <wp:extent cx="571646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16465" cy="0"/>
                      </a:xfrm>
                      <a:prstGeom prst="line">
                        <a:avLst/>
                      </a:prstGeom>
                      <a:ln>
                        <a:solidFill>
                          <a:srgbClr val="685B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682FD5" id="Straight Connector 1" o:spid="_x0000_s1026" style="position:absolute;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2.65pt" to="450.6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" strokecolor="#685bc7"/>
          </w:pict>
        </mc:Fallback>
      </mc:AlternateContent>
    </w:r>
    <w:r w:rsidR="00B10EB3" w:rsidRPr="000E12C8">
      <w:rPr>
        <w:rFonts w:cs="Calibri"/>
        <w:sz w:val="18"/>
        <w:szCs w:val="18"/>
      </w:rPr>
      <w:ptab w:relativeTo="margin" w:alignment="center" w:leader="none"/>
    </w:r>
    <w:sdt>
      <w:sdtPr>
        <w:rPr>
          <w:rFonts w:cs="Calibri"/>
          <w:sz w:val="18"/>
          <w:szCs w:val="18"/>
        </w:rPr>
        <w:id w:val="-1396502996"/>
        <w:lock w:val="sdtLocked"/>
        <w:date w:fullDate="2021-11-25T00:00:00Z">
          <w:dateFormat w:val="d/MM/yyyy"/>
          <w:lid w:val="nl-BE"/>
          <w:storeMappedDataAs w:val="dateTime"/>
          <w:calendar w:val="gregorian"/>
        </w:date>
      </w:sdtPr>
      <w:sdtEndPr/>
      <w:sdtContent>
        <w:r w:rsidR="006F0C5A">
          <w:rPr>
            <w:rFonts w:cs="Calibri"/>
            <w:sz w:val="18"/>
            <w:szCs w:val="18"/>
          </w:rPr>
          <w:t>25/11/2021</w:t>
        </w:r>
      </w:sdtContent>
    </w:sdt>
    <w:r w:rsidR="003E1F50" w:rsidRPr="000E12C8">
      <w:rPr>
        <w:rFonts w:cs="Calibri"/>
        <w:sz w:val="18"/>
        <w:szCs w:val="18"/>
      </w:rPr>
      <w:fldChar w:fldCharType="begin"/>
    </w:r>
    <w:r w:rsidR="003E1F50" w:rsidRPr="000E12C8">
      <w:rPr>
        <w:rFonts w:cs="Calibri"/>
        <w:sz w:val="18"/>
        <w:szCs w:val="18"/>
      </w:rPr>
      <w:instrText xml:space="preserve"> TITLE  \* MERGEFORMAT </w:instrText>
    </w:r>
    <w:r w:rsidR="003E1F50" w:rsidRPr="000E12C8">
      <w:rPr>
        <w:rFonts w:cs="Calibri"/>
        <w:sz w:val="18"/>
        <w:szCs w:val="18"/>
      </w:rPr>
      <w:fldChar w:fldCharType="end"/>
    </w:r>
    <w:r w:rsidR="00B10EB3" w:rsidRPr="000E12C8">
      <w:rPr>
        <w:rFonts w:cs="Calibri"/>
        <w:sz w:val="18"/>
        <w:szCs w:val="18"/>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110429217"/>
      <w:docPartObj>
        <w:docPartGallery w:val="Page Numbers (Bottom of Page)"/>
        <w:docPartUnique/>
      </w:docPartObj>
    </w:sdtPr>
    <w:sdtEndPr>
      <w:rPr>
        <w:rStyle w:val="Paginanummer"/>
      </w:rPr>
    </w:sdtEndPr>
    <w:sdtContent>
      <w:p w14:paraId="39C95ABF" w14:textId="77777777" w:rsidR="00E771D0" w:rsidRDefault="00E771D0" w:rsidP="000573C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7CAB2215" w14:textId="77777777" w:rsidR="00B10EB3" w:rsidRPr="00B10EB3" w:rsidRDefault="00B10EB3" w:rsidP="00E771D0">
    <w:pPr>
      <w:pStyle w:val="Voettekst"/>
      <w:framePr w:wrap="none" w:vAnchor="text" w:hAnchor="margin" w:xAlign="right" w:y="1"/>
      <w:ind w:right="360"/>
      <w:rPr>
        <w:rStyle w:val="Paginanummer"/>
        <w:sz w:val="16"/>
        <w:szCs w:val="16"/>
      </w:rPr>
    </w:pPr>
  </w:p>
  <w:p w14:paraId="4C477185" w14:textId="77777777" w:rsidR="00B10EB3" w:rsidRPr="00B10EB3" w:rsidRDefault="00B10EB3" w:rsidP="00B10EB3">
    <w:pPr>
      <w:pStyle w:val="Voettekst"/>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CE794" w14:textId="77777777" w:rsidR="008A688C" w:rsidRDefault="008A688C" w:rsidP="000E12C8">
      <w:pPr>
        <w:pStyle w:val="Kop1"/>
      </w:pPr>
      <w:r>
        <w:separator/>
      </w:r>
    </w:p>
  </w:footnote>
  <w:footnote w:type="continuationSeparator" w:id="0">
    <w:p w14:paraId="0CBCFD2B" w14:textId="77777777" w:rsidR="008A688C" w:rsidRDefault="008A688C" w:rsidP="000E12C8">
      <w:pPr>
        <w:pStyle w:val="Kop1"/>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661C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20AE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9A8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BEA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44E8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0607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D852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5058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B43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32DC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F83A50"/>
    <w:multiLevelType w:val="hybridMultilevel"/>
    <w:tmpl w:val="585EA29C"/>
    <w:lvl w:ilvl="0" w:tplc="3B2A313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A132927"/>
    <w:multiLevelType w:val="hybridMultilevel"/>
    <w:tmpl w:val="476683E6"/>
    <w:lvl w:ilvl="0" w:tplc="335A935A">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8EC6EEF"/>
    <w:multiLevelType w:val="hybridMultilevel"/>
    <w:tmpl w:val="B1D49490"/>
    <w:lvl w:ilvl="0" w:tplc="7D48B56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A9D51E0"/>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CF54EF6"/>
    <w:multiLevelType w:val="hybridMultilevel"/>
    <w:tmpl w:val="DDA494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EAC038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2334EC6"/>
    <w:multiLevelType w:val="hybridMultilevel"/>
    <w:tmpl w:val="4CBE86AC"/>
    <w:lvl w:ilvl="0" w:tplc="E23E0FB0">
      <w:numFmt w:val="bullet"/>
      <w:lvlText w:val="-"/>
      <w:lvlJc w:val="left"/>
      <w:pPr>
        <w:ind w:left="1065" w:hanging="360"/>
      </w:pPr>
      <w:rPr>
        <w:rFonts w:ascii="Calibri" w:eastAsiaTheme="minorHAnsi" w:hAnsi="Calibri" w:cs="Calibr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7" w15:restartNumberingAfterBreak="0">
    <w:nsid w:val="4B960800"/>
    <w:multiLevelType w:val="hybridMultilevel"/>
    <w:tmpl w:val="4164F53A"/>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8" w15:restartNumberingAfterBreak="0">
    <w:nsid w:val="4ECC2E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4980216"/>
    <w:multiLevelType w:val="hybridMultilevel"/>
    <w:tmpl w:val="0CB4A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FE48CB"/>
    <w:multiLevelType w:val="multilevel"/>
    <w:tmpl w:val="0BAAE01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1" w15:restartNumberingAfterBreak="0">
    <w:nsid w:val="6A896A68"/>
    <w:multiLevelType w:val="hybridMultilevel"/>
    <w:tmpl w:val="788061B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A976684"/>
    <w:multiLevelType w:val="hybridMultilevel"/>
    <w:tmpl w:val="3BBAC98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3" w15:restartNumberingAfterBreak="0">
    <w:nsid w:val="6C2934A7"/>
    <w:multiLevelType w:val="hybridMultilevel"/>
    <w:tmpl w:val="362ED5C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4" w15:restartNumberingAfterBreak="0">
    <w:nsid w:val="6D9E1936"/>
    <w:multiLevelType w:val="hybridMultilevel"/>
    <w:tmpl w:val="A73674DA"/>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num w:numId="1">
    <w:abstractNumId w:val="19"/>
  </w:num>
  <w:num w:numId="2">
    <w:abstractNumId w:val="20"/>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18"/>
  </w:num>
  <w:num w:numId="14">
    <w:abstractNumId w:val="15"/>
  </w:num>
  <w:num w:numId="15">
    <w:abstractNumId w:val="13"/>
  </w:num>
  <w:num w:numId="16">
    <w:abstractNumId w:val="10"/>
  </w:num>
  <w:num w:numId="17">
    <w:abstractNumId w:val="12"/>
  </w:num>
  <w:num w:numId="18">
    <w:abstractNumId w:val="16"/>
  </w:num>
  <w:num w:numId="19">
    <w:abstractNumId w:val="14"/>
  </w:num>
  <w:num w:numId="20">
    <w:abstractNumId w:val="11"/>
  </w:num>
  <w:num w:numId="21">
    <w:abstractNumId w:val="23"/>
  </w:num>
  <w:num w:numId="22">
    <w:abstractNumId w:val="22"/>
  </w:num>
  <w:num w:numId="23">
    <w:abstractNumId w:val="21"/>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98"/>
    <w:rsid w:val="00001E8D"/>
    <w:rsid w:val="000177EA"/>
    <w:rsid w:val="00017ED7"/>
    <w:rsid w:val="00022823"/>
    <w:rsid w:val="00026221"/>
    <w:rsid w:val="00026811"/>
    <w:rsid w:val="00033FA4"/>
    <w:rsid w:val="00040150"/>
    <w:rsid w:val="00071E50"/>
    <w:rsid w:val="00072E10"/>
    <w:rsid w:val="00087BF8"/>
    <w:rsid w:val="0009337A"/>
    <w:rsid w:val="000B128E"/>
    <w:rsid w:val="000E12C8"/>
    <w:rsid w:val="001119D6"/>
    <w:rsid w:val="00113B57"/>
    <w:rsid w:val="00131381"/>
    <w:rsid w:val="00134CAD"/>
    <w:rsid w:val="001370B0"/>
    <w:rsid w:val="001448DB"/>
    <w:rsid w:val="00155C86"/>
    <w:rsid w:val="0016475A"/>
    <w:rsid w:val="00166CAA"/>
    <w:rsid w:val="001743C7"/>
    <w:rsid w:val="0018092C"/>
    <w:rsid w:val="001974AE"/>
    <w:rsid w:val="001A2268"/>
    <w:rsid w:val="001D3145"/>
    <w:rsid w:val="001D7D3B"/>
    <w:rsid w:val="00210331"/>
    <w:rsid w:val="002267BF"/>
    <w:rsid w:val="00226BF7"/>
    <w:rsid w:val="002315BA"/>
    <w:rsid w:val="0025526F"/>
    <w:rsid w:val="002575CC"/>
    <w:rsid w:val="00287CD5"/>
    <w:rsid w:val="002C36AE"/>
    <w:rsid w:val="002D08CD"/>
    <w:rsid w:val="002F066C"/>
    <w:rsid w:val="002F200B"/>
    <w:rsid w:val="00312C7C"/>
    <w:rsid w:val="00313EB3"/>
    <w:rsid w:val="0031520C"/>
    <w:rsid w:val="00321039"/>
    <w:rsid w:val="003B2493"/>
    <w:rsid w:val="003C7273"/>
    <w:rsid w:val="003E1F50"/>
    <w:rsid w:val="004247DC"/>
    <w:rsid w:val="00431D96"/>
    <w:rsid w:val="004507BA"/>
    <w:rsid w:val="0045636C"/>
    <w:rsid w:val="0047748D"/>
    <w:rsid w:val="004A4E7C"/>
    <w:rsid w:val="004B5967"/>
    <w:rsid w:val="004B7380"/>
    <w:rsid w:val="004C29BF"/>
    <w:rsid w:val="004D6023"/>
    <w:rsid w:val="004D6B6B"/>
    <w:rsid w:val="004E221E"/>
    <w:rsid w:val="004E4718"/>
    <w:rsid w:val="004F105C"/>
    <w:rsid w:val="004F572A"/>
    <w:rsid w:val="005023F0"/>
    <w:rsid w:val="00536957"/>
    <w:rsid w:val="00561F72"/>
    <w:rsid w:val="00564D02"/>
    <w:rsid w:val="00577E18"/>
    <w:rsid w:val="005859ED"/>
    <w:rsid w:val="0058743F"/>
    <w:rsid w:val="005B7065"/>
    <w:rsid w:val="005B7898"/>
    <w:rsid w:val="00617D37"/>
    <w:rsid w:val="00621DA7"/>
    <w:rsid w:val="00663384"/>
    <w:rsid w:val="00666EBC"/>
    <w:rsid w:val="006B1FDE"/>
    <w:rsid w:val="006B4E19"/>
    <w:rsid w:val="006B50AE"/>
    <w:rsid w:val="006D0E82"/>
    <w:rsid w:val="006F0BDE"/>
    <w:rsid w:val="006F0C5A"/>
    <w:rsid w:val="00717BBA"/>
    <w:rsid w:val="0073500C"/>
    <w:rsid w:val="007635C4"/>
    <w:rsid w:val="0076623A"/>
    <w:rsid w:val="00767AC5"/>
    <w:rsid w:val="00770436"/>
    <w:rsid w:val="0077500F"/>
    <w:rsid w:val="0077617D"/>
    <w:rsid w:val="00793D33"/>
    <w:rsid w:val="007944E0"/>
    <w:rsid w:val="007A230D"/>
    <w:rsid w:val="00805A92"/>
    <w:rsid w:val="00813792"/>
    <w:rsid w:val="00841EB9"/>
    <w:rsid w:val="00890130"/>
    <w:rsid w:val="008A688C"/>
    <w:rsid w:val="008B525E"/>
    <w:rsid w:val="008C55BA"/>
    <w:rsid w:val="008E271E"/>
    <w:rsid w:val="00923175"/>
    <w:rsid w:val="00944D33"/>
    <w:rsid w:val="00971127"/>
    <w:rsid w:val="009848B2"/>
    <w:rsid w:val="00986766"/>
    <w:rsid w:val="009A16F2"/>
    <w:rsid w:val="009C54AE"/>
    <w:rsid w:val="009D3BC8"/>
    <w:rsid w:val="009D3C76"/>
    <w:rsid w:val="009E0DF5"/>
    <w:rsid w:val="00A0118C"/>
    <w:rsid w:val="00A3223C"/>
    <w:rsid w:val="00A34153"/>
    <w:rsid w:val="00A434EF"/>
    <w:rsid w:val="00A44917"/>
    <w:rsid w:val="00A522E1"/>
    <w:rsid w:val="00A61377"/>
    <w:rsid w:val="00AA5263"/>
    <w:rsid w:val="00AB7A1F"/>
    <w:rsid w:val="00AC0661"/>
    <w:rsid w:val="00AD66AA"/>
    <w:rsid w:val="00AF381A"/>
    <w:rsid w:val="00B10EB3"/>
    <w:rsid w:val="00B224E8"/>
    <w:rsid w:val="00B32036"/>
    <w:rsid w:val="00B35863"/>
    <w:rsid w:val="00B35864"/>
    <w:rsid w:val="00B5742E"/>
    <w:rsid w:val="00B606BB"/>
    <w:rsid w:val="00B6132F"/>
    <w:rsid w:val="00BD534F"/>
    <w:rsid w:val="00BE0E78"/>
    <w:rsid w:val="00BE610E"/>
    <w:rsid w:val="00BE76E9"/>
    <w:rsid w:val="00BF5816"/>
    <w:rsid w:val="00C052D1"/>
    <w:rsid w:val="00C06F9E"/>
    <w:rsid w:val="00C132C0"/>
    <w:rsid w:val="00C13413"/>
    <w:rsid w:val="00C152BF"/>
    <w:rsid w:val="00C3387F"/>
    <w:rsid w:val="00C34565"/>
    <w:rsid w:val="00C369EE"/>
    <w:rsid w:val="00C502E8"/>
    <w:rsid w:val="00C53BAC"/>
    <w:rsid w:val="00C71005"/>
    <w:rsid w:val="00C71238"/>
    <w:rsid w:val="00C75E0A"/>
    <w:rsid w:val="00C8727C"/>
    <w:rsid w:val="00C92D81"/>
    <w:rsid w:val="00D01FF1"/>
    <w:rsid w:val="00D44308"/>
    <w:rsid w:val="00D63678"/>
    <w:rsid w:val="00D644D7"/>
    <w:rsid w:val="00D737D5"/>
    <w:rsid w:val="00D76AE1"/>
    <w:rsid w:val="00DB1820"/>
    <w:rsid w:val="00DC6C03"/>
    <w:rsid w:val="00DE4F58"/>
    <w:rsid w:val="00DE6D10"/>
    <w:rsid w:val="00DF5D38"/>
    <w:rsid w:val="00DF7A9B"/>
    <w:rsid w:val="00E03A7B"/>
    <w:rsid w:val="00E22DEF"/>
    <w:rsid w:val="00E35024"/>
    <w:rsid w:val="00E4062D"/>
    <w:rsid w:val="00E625E9"/>
    <w:rsid w:val="00E7004B"/>
    <w:rsid w:val="00E70247"/>
    <w:rsid w:val="00E767A1"/>
    <w:rsid w:val="00E771D0"/>
    <w:rsid w:val="00E8137E"/>
    <w:rsid w:val="00E86BC2"/>
    <w:rsid w:val="00EB77F1"/>
    <w:rsid w:val="00EC33B4"/>
    <w:rsid w:val="00ED41F3"/>
    <w:rsid w:val="00ED5B04"/>
    <w:rsid w:val="00EE7375"/>
    <w:rsid w:val="00F00C8C"/>
    <w:rsid w:val="00F37E30"/>
    <w:rsid w:val="00F53293"/>
    <w:rsid w:val="00F76F4C"/>
    <w:rsid w:val="00F8285A"/>
    <w:rsid w:val="00F841C2"/>
    <w:rsid w:val="00F856C7"/>
    <w:rsid w:val="00F90CCC"/>
    <w:rsid w:val="00F9258B"/>
    <w:rsid w:val="00F95669"/>
    <w:rsid w:val="00FA431D"/>
    <w:rsid w:val="00FC4E05"/>
    <w:rsid w:val="00FE6A62"/>
    <w:rsid w:val="00FF67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1D6F4"/>
  <w15:chartTrackingRefBased/>
  <w15:docId w15:val="{0780A45E-FF02-4283-8286-61BC5D9B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4062D"/>
    <w:pPr>
      <w:spacing w:after="240" w:line="360" w:lineRule="auto"/>
    </w:pPr>
    <w:rPr>
      <w:rFonts w:ascii="Calibri" w:hAnsi="Calibri"/>
      <w:color w:val="5D6770"/>
      <w:szCs w:val="20"/>
    </w:rPr>
  </w:style>
  <w:style w:type="paragraph" w:styleId="Kop1">
    <w:name w:val="heading 1"/>
    <w:basedOn w:val="Standaard"/>
    <w:next w:val="Standaard"/>
    <w:link w:val="Kop1Char"/>
    <w:uiPriority w:val="9"/>
    <w:qFormat/>
    <w:rsid w:val="00E625E9"/>
    <w:pPr>
      <w:keepNext/>
      <w:keepLines/>
      <w:numPr>
        <w:numId w:val="2"/>
      </w:numPr>
      <w:spacing w:before="60" w:line="276" w:lineRule="auto"/>
      <w:outlineLvl w:val="0"/>
    </w:pPr>
    <w:rPr>
      <w:rFonts w:eastAsiaTheme="majorEastAsia" w:cstheme="majorBidi"/>
      <w:b/>
      <w:bCs/>
      <w:color w:val="685BC7"/>
      <w:sz w:val="36"/>
      <w:szCs w:val="36"/>
    </w:rPr>
  </w:style>
  <w:style w:type="paragraph" w:styleId="Kop2">
    <w:name w:val="heading 2"/>
    <w:basedOn w:val="Standaard"/>
    <w:next w:val="Standaard"/>
    <w:link w:val="Kop2Char"/>
    <w:uiPriority w:val="9"/>
    <w:unhideWhenUsed/>
    <w:qFormat/>
    <w:rsid w:val="00ED5B04"/>
    <w:pPr>
      <w:keepNext/>
      <w:keepLines/>
      <w:numPr>
        <w:ilvl w:val="1"/>
        <w:numId w:val="2"/>
      </w:numPr>
      <w:spacing w:before="60" w:after="120" w:line="276" w:lineRule="auto"/>
      <w:outlineLvl w:val="1"/>
    </w:pPr>
    <w:rPr>
      <w:rFonts w:eastAsiaTheme="majorEastAsia" w:cstheme="majorBidi"/>
      <w:b/>
      <w:bCs/>
      <w:sz w:val="28"/>
      <w:szCs w:val="28"/>
    </w:rPr>
  </w:style>
  <w:style w:type="paragraph" w:styleId="Kop3">
    <w:name w:val="heading 3"/>
    <w:basedOn w:val="Standaard"/>
    <w:next w:val="Standaard"/>
    <w:link w:val="Kop3Char"/>
    <w:uiPriority w:val="9"/>
    <w:unhideWhenUsed/>
    <w:qFormat/>
    <w:rsid w:val="00536957"/>
    <w:pPr>
      <w:keepNext/>
      <w:keepLines/>
      <w:numPr>
        <w:ilvl w:val="2"/>
        <w:numId w:val="2"/>
      </w:numPr>
      <w:spacing w:before="60" w:after="120" w:line="276" w:lineRule="auto"/>
      <w:outlineLvl w:val="2"/>
    </w:pPr>
    <w:rPr>
      <w:rFonts w:eastAsiaTheme="majorEastAsia" w:cstheme="majorBidi"/>
      <w:b/>
      <w:bCs/>
      <w:szCs w:val="24"/>
    </w:rPr>
  </w:style>
  <w:style w:type="paragraph" w:styleId="Kop4">
    <w:name w:val="heading 4"/>
    <w:basedOn w:val="Standaard"/>
    <w:next w:val="Standaard"/>
    <w:link w:val="Kop4Char"/>
    <w:uiPriority w:val="9"/>
    <w:unhideWhenUsed/>
    <w:qFormat/>
    <w:rsid w:val="00536957"/>
    <w:pPr>
      <w:keepNext/>
      <w:keepLines/>
      <w:numPr>
        <w:ilvl w:val="3"/>
        <w:numId w:val="2"/>
      </w:numPr>
      <w:spacing w:before="60" w:after="60" w:line="276" w:lineRule="auto"/>
      <w:outlineLvl w:val="3"/>
    </w:pPr>
    <w:rPr>
      <w:rFonts w:eastAsiaTheme="majorEastAsia" w:cstheme="majorBidi"/>
      <w:b/>
      <w:bCs/>
    </w:rPr>
  </w:style>
  <w:style w:type="paragraph" w:styleId="Kop5">
    <w:name w:val="heading 5"/>
    <w:basedOn w:val="Standaard"/>
    <w:next w:val="Standaard"/>
    <w:link w:val="Kop5Char"/>
    <w:uiPriority w:val="9"/>
    <w:unhideWhenUsed/>
    <w:rsid w:val="00ED5B04"/>
    <w:pPr>
      <w:keepNext/>
      <w:keepLines/>
      <w:numPr>
        <w:ilvl w:val="4"/>
        <w:numId w:val="2"/>
      </w:numPr>
      <w:spacing w:before="60" w:after="120" w:line="276" w:lineRule="auto"/>
      <w:outlineLvl w:val="4"/>
    </w:pPr>
    <w:rPr>
      <w:rFonts w:eastAsiaTheme="majorEastAsia" w:cstheme="majorBidi"/>
      <w:b/>
      <w:bCs/>
    </w:rPr>
  </w:style>
  <w:style w:type="paragraph" w:styleId="Kop6">
    <w:name w:val="heading 6"/>
    <w:basedOn w:val="Standaard"/>
    <w:next w:val="Standaard"/>
    <w:link w:val="Kop6Char"/>
    <w:uiPriority w:val="9"/>
    <w:semiHidden/>
    <w:unhideWhenUsed/>
    <w:rsid w:val="00DF5D38"/>
    <w:pPr>
      <w:keepNext/>
      <w:keepLines/>
      <w:numPr>
        <w:ilvl w:val="5"/>
        <w:numId w:val="2"/>
      </w:numPr>
      <w:spacing w:before="40" w:after="0"/>
      <w:outlineLvl w:val="5"/>
    </w:pPr>
    <w:rPr>
      <w:rFonts w:asciiTheme="majorHAnsi" w:eastAsiaTheme="majorEastAsia" w:hAnsiTheme="majorHAnsi" w:cstheme="majorBidi"/>
      <w:color w:val="7B0D01" w:themeColor="accent1" w:themeShade="7F"/>
    </w:rPr>
  </w:style>
  <w:style w:type="paragraph" w:styleId="Kop7">
    <w:name w:val="heading 7"/>
    <w:basedOn w:val="Standaard"/>
    <w:next w:val="Standaard"/>
    <w:link w:val="Kop7Char"/>
    <w:uiPriority w:val="9"/>
    <w:semiHidden/>
    <w:unhideWhenUsed/>
    <w:qFormat/>
    <w:rsid w:val="00DF5D38"/>
    <w:pPr>
      <w:keepNext/>
      <w:keepLines/>
      <w:numPr>
        <w:ilvl w:val="6"/>
        <w:numId w:val="2"/>
      </w:numPr>
      <w:spacing w:before="40" w:after="0"/>
      <w:outlineLvl w:val="6"/>
    </w:pPr>
    <w:rPr>
      <w:rFonts w:asciiTheme="majorHAnsi" w:eastAsiaTheme="majorEastAsia" w:hAnsiTheme="majorHAnsi" w:cstheme="majorBidi"/>
      <w:i/>
      <w:iCs/>
      <w:color w:val="7B0D01" w:themeColor="accent1" w:themeShade="7F"/>
    </w:rPr>
  </w:style>
  <w:style w:type="paragraph" w:styleId="Kop8">
    <w:name w:val="heading 8"/>
    <w:basedOn w:val="Standaard"/>
    <w:next w:val="Standaard"/>
    <w:link w:val="Kop8Char"/>
    <w:uiPriority w:val="9"/>
    <w:semiHidden/>
    <w:unhideWhenUsed/>
    <w:qFormat/>
    <w:rsid w:val="00DF5D3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F5D3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rsid w:val="00536957"/>
    <w:pPr>
      <w:spacing w:line="288" w:lineRule="auto"/>
    </w:pPr>
    <w:rPr>
      <w:rFonts w:ascii="Century Gothic" w:hAnsi="Century Gothic"/>
      <w:color w:val="5D6770"/>
      <w:sz w:val="20"/>
      <w:szCs w:val="20"/>
    </w:rPr>
  </w:style>
  <w:style w:type="character" w:customStyle="1" w:styleId="Kop1Char">
    <w:name w:val="Kop 1 Char"/>
    <w:basedOn w:val="Standaardalinea-lettertype"/>
    <w:link w:val="Kop1"/>
    <w:uiPriority w:val="9"/>
    <w:rsid w:val="00E625E9"/>
    <w:rPr>
      <w:rFonts w:ascii="Century Gothic" w:eastAsiaTheme="majorEastAsia" w:hAnsi="Century Gothic" w:cstheme="majorBidi"/>
      <w:b/>
      <w:bCs/>
      <w:color w:val="685BC7"/>
      <w:sz w:val="36"/>
      <w:szCs w:val="36"/>
    </w:rPr>
  </w:style>
  <w:style w:type="character" w:customStyle="1" w:styleId="Kop2Char">
    <w:name w:val="Kop 2 Char"/>
    <w:basedOn w:val="Standaardalinea-lettertype"/>
    <w:link w:val="Kop2"/>
    <w:uiPriority w:val="9"/>
    <w:rsid w:val="00ED5B04"/>
    <w:rPr>
      <w:rFonts w:ascii="Century Gothic" w:eastAsiaTheme="majorEastAsia" w:hAnsi="Century Gothic" w:cstheme="majorBidi"/>
      <w:b/>
      <w:bCs/>
      <w:color w:val="5D6770"/>
      <w:sz w:val="28"/>
      <w:szCs w:val="28"/>
    </w:rPr>
  </w:style>
  <w:style w:type="character" w:customStyle="1" w:styleId="Kop3Char">
    <w:name w:val="Kop 3 Char"/>
    <w:basedOn w:val="Standaardalinea-lettertype"/>
    <w:link w:val="Kop3"/>
    <w:uiPriority w:val="9"/>
    <w:rsid w:val="00536957"/>
    <w:rPr>
      <w:rFonts w:ascii="Century Gothic" w:eastAsiaTheme="majorEastAsia" w:hAnsi="Century Gothic" w:cstheme="majorBidi"/>
      <w:b/>
      <w:bCs/>
      <w:color w:val="5D6770"/>
    </w:rPr>
  </w:style>
  <w:style w:type="character" w:customStyle="1" w:styleId="Kop4Char">
    <w:name w:val="Kop 4 Char"/>
    <w:basedOn w:val="Standaardalinea-lettertype"/>
    <w:link w:val="Kop4"/>
    <w:uiPriority w:val="9"/>
    <w:rsid w:val="00536957"/>
    <w:rPr>
      <w:rFonts w:ascii="Century Gothic" w:eastAsiaTheme="majorEastAsia" w:hAnsi="Century Gothic" w:cstheme="majorBidi"/>
      <w:b/>
      <w:bCs/>
      <w:color w:val="5D6770"/>
      <w:sz w:val="20"/>
      <w:szCs w:val="20"/>
    </w:rPr>
  </w:style>
  <w:style w:type="paragraph" w:styleId="Titel">
    <w:name w:val="Title"/>
    <w:aliases w:val="Titel document"/>
    <w:basedOn w:val="Standaard"/>
    <w:next w:val="Standaard"/>
    <w:link w:val="TitelChar"/>
    <w:uiPriority w:val="10"/>
    <w:qFormat/>
    <w:rsid w:val="00D01FF1"/>
    <w:pPr>
      <w:spacing w:line="192" w:lineRule="auto"/>
      <w:contextualSpacing/>
    </w:pPr>
    <w:rPr>
      <w:rFonts w:ascii="Avenir Next" w:eastAsiaTheme="majorEastAsia" w:hAnsi="Avenir Next" w:cstheme="majorBidi"/>
      <w:b/>
      <w:bCs/>
      <w:color w:val="685BC7"/>
      <w:spacing w:val="-10"/>
      <w:kern w:val="28"/>
      <w:sz w:val="72"/>
      <w:szCs w:val="72"/>
    </w:rPr>
  </w:style>
  <w:style w:type="character" w:customStyle="1" w:styleId="TitelChar">
    <w:name w:val="Titel Char"/>
    <w:aliases w:val="Titel document Char"/>
    <w:basedOn w:val="Standaardalinea-lettertype"/>
    <w:link w:val="Titel"/>
    <w:uiPriority w:val="10"/>
    <w:rsid w:val="00D01FF1"/>
    <w:rPr>
      <w:rFonts w:ascii="Avenir Next" w:eastAsiaTheme="majorEastAsia" w:hAnsi="Avenir Next" w:cstheme="majorBidi"/>
      <w:b/>
      <w:bCs/>
      <w:color w:val="685BC7"/>
      <w:spacing w:val="-10"/>
      <w:kern w:val="28"/>
      <w:sz w:val="72"/>
      <w:szCs w:val="72"/>
    </w:rPr>
  </w:style>
  <w:style w:type="paragraph" w:customStyle="1" w:styleId="Note">
    <w:name w:val="Note"/>
    <w:basedOn w:val="Standaard"/>
    <w:uiPriority w:val="99"/>
    <w:rsid w:val="00F53293"/>
    <w:pPr>
      <w:autoSpaceDE w:val="0"/>
      <w:autoSpaceDN w:val="0"/>
      <w:adjustRightInd w:val="0"/>
      <w:spacing w:before="240" w:line="200" w:lineRule="atLeast"/>
      <w:textAlignment w:val="center"/>
    </w:pPr>
    <w:rPr>
      <w:rFonts w:cs="MuseoSans-300Italic"/>
      <w:i/>
      <w:iCs/>
      <w:color w:val="7F7F7F"/>
      <w:sz w:val="16"/>
      <w:szCs w:val="14"/>
      <w:lang w:val="en-US"/>
    </w:rPr>
  </w:style>
  <w:style w:type="paragraph" w:styleId="Lijstalinea">
    <w:name w:val="List Paragraph"/>
    <w:basedOn w:val="Standaard"/>
    <w:uiPriority w:val="34"/>
    <w:qFormat/>
    <w:rsid w:val="00ED5B04"/>
    <w:pPr>
      <w:ind w:left="720"/>
      <w:contextualSpacing/>
    </w:pPr>
  </w:style>
  <w:style w:type="paragraph" w:customStyle="1" w:styleId="Introduction">
    <w:name w:val="Introduction"/>
    <w:basedOn w:val="Standaard"/>
    <w:link w:val="IntroductionChar"/>
    <w:rsid w:val="000E12C8"/>
    <w:rPr>
      <w:sz w:val="26"/>
      <w:szCs w:val="24"/>
    </w:rPr>
  </w:style>
  <w:style w:type="paragraph" w:customStyle="1" w:styleId="Introductionbold">
    <w:name w:val="Introduction bold"/>
    <w:basedOn w:val="Introduction"/>
    <w:rsid w:val="00DF5D38"/>
    <w:pPr>
      <w:spacing w:after="360" w:line="276" w:lineRule="auto"/>
    </w:pPr>
    <w:rPr>
      <w:b/>
      <w:bCs/>
      <w:sz w:val="28"/>
      <w:szCs w:val="28"/>
      <w:lang w:val="nl-NL"/>
    </w:rPr>
  </w:style>
  <w:style w:type="character" w:customStyle="1" w:styleId="Kop5Char">
    <w:name w:val="Kop 5 Char"/>
    <w:basedOn w:val="Standaardalinea-lettertype"/>
    <w:link w:val="Kop5"/>
    <w:uiPriority w:val="9"/>
    <w:rsid w:val="00ED5B04"/>
    <w:rPr>
      <w:rFonts w:ascii="Century Gothic" w:eastAsiaTheme="majorEastAsia" w:hAnsi="Century Gothic" w:cstheme="majorBidi"/>
      <w:b/>
      <w:bCs/>
      <w:color w:val="5D6770"/>
      <w:sz w:val="20"/>
      <w:szCs w:val="20"/>
    </w:rPr>
  </w:style>
  <w:style w:type="paragraph" w:styleId="Ondertitel">
    <w:name w:val="Subtitle"/>
    <w:aliases w:val="Ondertitel document"/>
    <w:basedOn w:val="Standaardtekst"/>
    <w:next w:val="Standaard"/>
    <w:link w:val="OndertitelChar"/>
    <w:uiPriority w:val="11"/>
    <w:qFormat/>
    <w:rsid w:val="00C8727C"/>
    <w:pPr>
      <w:numPr>
        <w:ilvl w:val="1"/>
      </w:numPr>
      <w:spacing w:line="276" w:lineRule="auto"/>
      <w:ind w:left="720"/>
    </w:pPr>
    <w:rPr>
      <w:rFonts w:eastAsiaTheme="minorEastAsia" w:cs="Times New Roman (Body CS)"/>
      <w:color w:val="5A5A5A" w:themeColor="text1" w:themeTint="A5"/>
      <w:spacing w:val="15"/>
      <w:szCs w:val="16"/>
    </w:rPr>
  </w:style>
  <w:style w:type="character" w:customStyle="1" w:styleId="OndertitelChar">
    <w:name w:val="Ondertitel Char"/>
    <w:aliases w:val="Ondertitel document Char"/>
    <w:basedOn w:val="Standaardalinea-lettertype"/>
    <w:link w:val="Ondertitel"/>
    <w:uiPriority w:val="11"/>
    <w:rsid w:val="00D01FF1"/>
    <w:rPr>
      <w:rFonts w:ascii="Calibri" w:eastAsiaTheme="minorEastAsia" w:hAnsi="Calibri" w:cs="Times New Roman (Body CS)"/>
      <w:color w:val="5A5A5A" w:themeColor="text1" w:themeTint="A5"/>
      <w:spacing w:val="15"/>
      <w:szCs w:val="16"/>
    </w:rPr>
  </w:style>
  <w:style w:type="paragraph" w:styleId="Inhopg1">
    <w:name w:val="toc 1"/>
    <w:basedOn w:val="Standaard"/>
    <w:next w:val="Standaard"/>
    <w:autoRedefine/>
    <w:uiPriority w:val="39"/>
    <w:unhideWhenUsed/>
    <w:rsid w:val="00DE6D10"/>
    <w:pPr>
      <w:tabs>
        <w:tab w:val="right" w:pos="9016"/>
      </w:tabs>
      <w:spacing w:before="240" w:after="0" w:line="276" w:lineRule="auto"/>
    </w:pPr>
    <w:rPr>
      <w:rFonts w:cs="Calibri Light (Headings)"/>
      <w:b/>
      <w:bCs/>
      <w:color w:val="685BC7"/>
      <w:sz w:val="36"/>
      <w:szCs w:val="24"/>
    </w:rPr>
  </w:style>
  <w:style w:type="paragraph" w:styleId="Inhopg2">
    <w:name w:val="toc 2"/>
    <w:basedOn w:val="Standaard"/>
    <w:next w:val="Standaard"/>
    <w:autoRedefine/>
    <w:uiPriority w:val="39"/>
    <w:unhideWhenUsed/>
    <w:rsid w:val="00DF5D38"/>
    <w:pPr>
      <w:spacing w:before="120" w:after="0"/>
    </w:pPr>
    <w:rPr>
      <w:rFonts w:cstheme="minorHAnsi"/>
      <w:bCs/>
    </w:rPr>
  </w:style>
  <w:style w:type="paragraph" w:styleId="Inhopg3">
    <w:name w:val="toc 3"/>
    <w:basedOn w:val="Standaard"/>
    <w:next w:val="Standaard"/>
    <w:autoRedefine/>
    <w:uiPriority w:val="39"/>
    <w:unhideWhenUsed/>
    <w:rsid w:val="00793D33"/>
    <w:pPr>
      <w:spacing w:after="0"/>
      <w:ind w:left="200"/>
    </w:pPr>
    <w:rPr>
      <w:rFonts w:cstheme="minorHAnsi"/>
    </w:rPr>
  </w:style>
  <w:style w:type="paragraph" w:styleId="Inhopg4">
    <w:name w:val="toc 4"/>
    <w:basedOn w:val="Standaard"/>
    <w:next w:val="Standaard"/>
    <w:autoRedefine/>
    <w:uiPriority w:val="39"/>
    <w:unhideWhenUsed/>
    <w:rsid w:val="00793D33"/>
    <w:pPr>
      <w:spacing w:after="0"/>
      <w:ind w:left="400"/>
    </w:pPr>
    <w:rPr>
      <w:rFonts w:cstheme="minorHAnsi"/>
    </w:rPr>
  </w:style>
  <w:style w:type="paragraph" w:styleId="Inhopg5">
    <w:name w:val="toc 5"/>
    <w:basedOn w:val="Standaard"/>
    <w:next w:val="Standaard"/>
    <w:autoRedefine/>
    <w:uiPriority w:val="39"/>
    <w:unhideWhenUsed/>
    <w:rsid w:val="00841EB9"/>
    <w:pPr>
      <w:spacing w:after="0"/>
      <w:ind w:left="600"/>
    </w:pPr>
    <w:rPr>
      <w:rFonts w:asciiTheme="minorHAnsi" w:hAnsiTheme="minorHAnsi" w:cstheme="minorHAnsi"/>
    </w:rPr>
  </w:style>
  <w:style w:type="paragraph" w:styleId="Inhopg6">
    <w:name w:val="toc 6"/>
    <w:basedOn w:val="Standaard"/>
    <w:next w:val="Standaard"/>
    <w:autoRedefine/>
    <w:uiPriority w:val="39"/>
    <w:unhideWhenUsed/>
    <w:rsid w:val="00841EB9"/>
    <w:pPr>
      <w:spacing w:after="0"/>
      <w:ind w:left="800"/>
    </w:pPr>
    <w:rPr>
      <w:rFonts w:asciiTheme="minorHAnsi" w:hAnsiTheme="minorHAnsi" w:cstheme="minorHAnsi"/>
    </w:rPr>
  </w:style>
  <w:style w:type="paragraph" w:styleId="Inhopg7">
    <w:name w:val="toc 7"/>
    <w:basedOn w:val="Standaard"/>
    <w:next w:val="Standaard"/>
    <w:autoRedefine/>
    <w:uiPriority w:val="39"/>
    <w:unhideWhenUsed/>
    <w:rsid w:val="00841EB9"/>
    <w:pPr>
      <w:spacing w:after="0"/>
      <w:ind w:left="1000"/>
    </w:pPr>
    <w:rPr>
      <w:rFonts w:asciiTheme="minorHAnsi" w:hAnsiTheme="minorHAnsi" w:cstheme="minorHAnsi"/>
    </w:rPr>
  </w:style>
  <w:style w:type="paragraph" w:styleId="Inhopg8">
    <w:name w:val="toc 8"/>
    <w:basedOn w:val="Standaard"/>
    <w:next w:val="Standaard"/>
    <w:autoRedefine/>
    <w:uiPriority w:val="39"/>
    <w:unhideWhenUsed/>
    <w:rsid w:val="00841EB9"/>
    <w:pPr>
      <w:spacing w:after="0"/>
      <w:ind w:left="1200"/>
    </w:pPr>
    <w:rPr>
      <w:rFonts w:asciiTheme="minorHAnsi" w:hAnsiTheme="minorHAnsi" w:cstheme="minorHAnsi"/>
    </w:rPr>
  </w:style>
  <w:style w:type="paragraph" w:styleId="Inhopg9">
    <w:name w:val="toc 9"/>
    <w:basedOn w:val="Standaard"/>
    <w:next w:val="Standaard"/>
    <w:autoRedefine/>
    <w:uiPriority w:val="39"/>
    <w:unhideWhenUsed/>
    <w:rsid w:val="00841EB9"/>
    <w:pPr>
      <w:spacing w:after="0"/>
      <w:ind w:left="1400"/>
    </w:pPr>
    <w:rPr>
      <w:rFonts w:asciiTheme="minorHAnsi" w:hAnsiTheme="minorHAnsi" w:cstheme="minorHAnsi"/>
    </w:rPr>
  </w:style>
  <w:style w:type="character" w:styleId="Hyperlink">
    <w:name w:val="Hyperlink"/>
    <w:basedOn w:val="Standaardalinea-lettertype"/>
    <w:uiPriority w:val="99"/>
    <w:unhideWhenUsed/>
    <w:rsid w:val="00DF7A9B"/>
    <w:rPr>
      <w:color w:val="685BC7"/>
      <w:u w:val="single"/>
    </w:rPr>
  </w:style>
  <w:style w:type="character" w:customStyle="1" w:styleId="Kop6Char">
    <w:name w:val="Kop 6 Char"/>
    <w:basedOn w:val="Standaardalinea-lettertype"/>
    <w:link w:val="Kop6"/>
    <w:uiPriority w:val="9"/>
    <w:semiHidden/>
    <w:rsid w:val="00DF5D38"/>
    <w:rPr>
      <w:rFonts w:asciiTheme="majorHAnsi" w:eastAsiaTheme="majorEastAsia" w:hAnsiTheme="majorHAnsi" w:cstheme="majorBidi"/>
      <w:color w:val="7B0D01" w:themeColor="accent1" w:themeShade="7F"/>
      <w:sz w:val="20"/>
      <w:szCs w:val="20"/>
    </w:rPr>
  </w:style>
  <w:style w:type="character" w:customStyle="1" w:styleId="Kop7Char">
    <w:name w:val="Kop 7 Char"/>
    <w:basedOn w:val="Standaardalinea-lettertype"/>
    <w:link w:val="Kop7"/>
    <w:uiPriority w:val="9"/>
    <w:semiHidden/>
    <w:rsid w:val="00DF5D38"/>
    <w:rPr>
      <w:rFonts w:asciiTheme="majorHAnsi" w:eastAsiaTheme="majorEastAsia" w:hAnsiTheme="majorHAnsi" w:cstheme="majorBidi"/>
      <w:i/>
      <w:iCs/>
      <w:color w:val="7B0D01" w:themeColor="accent1" w:themeShade="7F"/>
      <w:sz w:val="20"/>
      <w:szCs w:val="20"/>
    </w:rPr>
  </w:style>
  <w:style w:type="character" w:customStyle="1" w:styleId="Kop8Char">
    <w:name w:val="Kop 8 Char"/>
    <w:basedOn w:val="Standaardalinea-lettertype"/>
    <w:link w:val="Kop8"/>
    <w:uiPriority w:val="9"/>
    <w:semiHidden/>
    <w:rsid w:val="00DF5D3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F5D38"/>
    <w:rPr>
      <w:rFonts w:asciiTheme="majorHAnsi" w:eastAsiaTheme="majorEastAsia" w:hAnsiTheme="majorHAnsi" w:cstheme="majorBidi"/>
      <w:i/>
      <w:iCs/>
      <w:color w:val="272727" w:themeColor="text1" w:themeTint="D8"/>
      <w:sz w:val="21"/>
      <w:szCs w:val="21"/>
    </w:rPr>
  </w:style>
  <w:style w:type="character" w:styleId="Subtielebenadrukking">
    <w:name w:val="Subtle Emphasis"/>
    <w:uiPriority w:val="19"/>
    <w:rsid w:val="009D3BC8"/>
    <w:rPr>
      <w:b/>
      <w:bCs/>
    </w:rPr>
  </w:style>
  <w:style w:type="character" w:styleId="Nadruk">
    <w:name w:val="Emphasis"/>
    <w:basedOn w:val="Standaardalinea-lettertype"/>
    <w:uiPriority w:val="20"/>
    <w:qFormat/>
    <w:rsid w:val="009D3BC8"/>
    <w:rPr>
      <w:b/>
      <w:bCs/>
      <w:color w:val="3F464C"/>
    </w:rPr>
  </w:style>
  <w:style w:type="character" w:styleId="Intensievebenadrukking">
    <w:name w:val="Intense Emphasis"/>
    <w:basedOn w:val="Standaardalinea-lettertype"/>
    <w:uiPriority w:val="21"/>
    <w:qFormat/>
    <w:rsid w:val="00E625E9"/>
    <w:rPr>
      <w:b/>
      <w:bCs/>
      <w:color w:val="685BC7"/>
    </w:rPr>
  </w:style>
  <w:style w:type="paragraph" w:styleId="Citaat">
    <w:name w:val="Quote"/>
    <w:basedOn w:val="Standaard"/>
    <w:next w:val="Standaard"/>
    <w:link w:val="CitaatChar"/>
    <w:uiPriority w:val="29"/>
    <w:qFormat/>
    <w:rsid w:val="004E4718"/>
    <w:pPr>
      <w:pBdr>
        <w:left w:val="single" w:sz="36" w:space="12" w:color="E6E6E6"/>
      </w:pBdr>
      <w:shd w:val="clear" w:color="5D6770" w:fill="auto"/>
      <w:spacing w:before="480" w:after="480"/>
      <w:ind w:left="1134" w:right="1134"/>
    </w:pPr>
    <w:rPr>
      <w:i/>
      <w:iCs/>
      <w:color w:val="7F8D99"/>
    </w:rPr>
  </w:style>
  <w:style w:type="character" w:customStyle="1" w:styleId="CitaatChar">
    <w:name w:val="Citaat Char"/>
    <w:basedOn w:val="Standaardalinea-lettertype"/>
    <w:link w:val="Citaat"/>
    <w:uiPriority w:val="29"/>
    <w:rsid w:val="004E4718"/>
    <w:rPr>
      <w:rFonts w:ascii="Century Gothic" w:hAnsi="Century Gothic"/>
      <w:i/>
      <w:iCs/>
      <w:color w:val="7F8D99"/>
      <w:sz w:val="20"/>
      <w:szCs w:val="20"/>
      <w:shd w:val="clear" w:color="5D6770" w:fill="auto"/>
    </w:rPr>
  </w:style>
  <w:style w:type="paragraph" w:styleId="Duidelijkcitaat">
    <w:name w:val="Intense Quote"/>
    <w:basedOn w:val="Citaat"/>
    <w:next w:val="Standaard"/>
    <w:link w:val="DuidelijkcitaatChar"/>
    <w:uiPriority w:val="30"/>
    <w:rsid w:val="00F53293"/>
  </w:style>
  <w:style w:type="character" w:customStyle="1" w:styleId="DuidelijkcitaatChar">
    <w:name w:val="Duidelijk citaat Char"/>
    <w:basedOn w:val="Standaardalinea-lettertype"/>
    <w:link w:val="Duidelijkcitaat"/>
    <w:uiPriority w:val="30"/>
    <w:rsid w:val="00F53293"/>
    <w:rPr>
      <w:rFonts w:ascii="Century Gothic" w:hAnsi="Century Gothic"/>
      <w:i/>
      <w:iCs/>
      <w:color w:val="7F8D99"/>
      <w:sz w:val="20"/>
      <w:szCs w:val="20"/>
      <w:shd w:val="clear" w:color="5D6770" w:fill="auto"/>
    </w:rPr>
  </w:style>
  <w:style w:type="character" w:styleId="Subtieleverwijzing">
    <w:name w:val="Subtle Reference"/>
    <w:basedOn w:val="Standaardalinea-lettertype"/>
    <w:uiPriority w:val="31"/>
    <w:rsid w:val="00F53293"/>
    <w:rPr>
      <w:smallCaps/>
      <w:color w:val="5A5A5A" w:themeColor="text1" w:themeTint="A5"/>
    </w:rPr>
  </w:style>
  <w:style w:type="character" w:styleId="Intensieveverwijzing">
    <w:name w:val="Intense Reference"/>
    <w:basedOn w:val="Standaardalinea-lettertype"/>
    <w:uiPriority w:val="32"/>
    <w:rsid w:val="00E625E9"/>
    <w:rPr>
      <w:b/>
      <w:bCs/>
      <w:smallCaps/>
      <w:color w:val="685BC7"/>
      <w:spacing w:val="5"/>
    </w:rPr>
  </w:style>
  <w:style w:type="character" w:styleId="Titelvanboek">
    <w:name w:val="Book Title"/>
    <w:basedOn w:val="Standaardalinea-lettertype"/>
    <w:uiPriority w:val="33"/>
    <w:rsid w:val="00F53293"/>
    <w:rPr>
      <w:b/>
      <w:bCs/>
      <w:i/>
      <w:iCs/>
      <w:spacing w:val="5"/>
    </w:rPr>
  </w:style>
  <w:style w:type="table" w:styleId="Tabelraster">
    <w:name w:val="Table Grid"/>
    <w:basedOn w:val="Standaardtabel"/>
    <w:uiPriority w:val="39"/>
    <w:rsid w:val="00BE76E9"/>
    <w:pPr>
      <w:contextualSpacing/>
    </w:pPr>
    <w:rPr>
      <w:rFonts w:ascii="Century Gothic" w:hAnsi="Century Gothic"/>
      <w:sz w:val="20"/>
    </w:rPr>
    <w:tblPr>
      <w:tblStyleRowBandSize w:val="1"/>
      <w:tblBorders>
        <w:top w:val="single" w:sz="4" w:space="0" w:color="E6E6E6"/>
        <w:left w:val="single" w:sz="4" w:space="0" w:color="E6E6E6"/>
        <w:bottom w:val="single" w:sz="4" w:space="0" w:color="E6E6E6"/>
        <w:right w:val="single" w:sz="4" w:space="0" w:color="E6E6E6"/>
        <w:insideH w:val="single" w:sz="4" w:space="0" w:color="E6E6E6"/>
        <w:insideV w:val="single" w:sz="4" w:space="0" w:color="E6E6E6"/>
      </w:tblBorders>
    </w:tblPr>
    <w:tcPr>
      <w:tcMar>
        <w:top w:w="85" w:type="dxa"/>
        <w:left w:w="170" w:type="dxa"/>
        <w:bottom w:w="85" w:type="dxa"/>
        <w:right w:w="170" w:type="dxa"/>
      </w:tcMar>
      <w:vAlign w:val="center"/>
    </w:tcPr>
    <w:tblStylePr w:type="firstRow">
      <w:rPr>
        <w:b/>
        <w:sz w:val="24"/>
      </w:rPr>
      <w:tblPr/>
      <w:tcPr>
        <w:shd w:val="clear" w:color="auto" w:fill="F1F1F1"/>
      </w:tcPr>
    </w:tblStylePr>
    <w:tblStylePr w:type="lastRow">
      <w:rPr>
        <w:b/>
      </w:rPr>
    </w:tblStylePr>
  </w:style>
  <w:style w:type="table" w:styleId="Tabelrasterlicht">
    <w:name w:val="Grid Table Light"/>
    <w:basedOn w:val="Standaardtabel"/>
    <w:uiPriority w:val="40"/>
    <w:rsid w:val="00C3387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3">
    <w:name w:val="Plain Table 3"/>
    <w:basedOn w:val="Standaardtabel"/>
    <w:uiPriority w:val="43"/>
    <w:rsid w:val="00C3387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C338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Accent1">
    <w:name w:val="Grid Table 1 Light Accent 1"/>
    <w:basedOn w:val="Standaardtabel"/>
    <w:uiPriority w:val="46"/>
    <w:rsid w:val="00C3387F"/>
    <w:tblPr>
      <w:tblStyleRowBandSize w:val="1"/>
      <w:tblStyleColBandSize w:val="1"/>
      <w:tblBorders>
        <w:top w:val="single" w:sz="4" w:space="0" w:color="FEA197" w:themeColor="accent1" w:themeTint="66"/>
        <w:left w:val="single" w:sz="4" w:space="0" w:color="FEA197" w:themeColor="accent1" w:themeTint="66"/>
        <w:bottom w:val="single" w:sz="4" w:space="0" w:color="FEA197" w:themeColor="accent1" w:themeTint="66"/>
        <w:right w:val="single" w:sz="4" w:space="0" w:color="FEA197" w:themeColor="accent1" w:themeTint="66"/>
        <w:insideH w:val="single" w:sz="4" w:space="0" w:color="FEA197" w:themeColor="accent1" w:themeTint="66"/>
        <w:insideV w:val="single" w:sz="4" w:space="0" w:color="FEA197" w:themeColor="accent1" w:themeTint="66"/>
      </w:tblBorders>
    </w:tblPr>
    <w:tblStylePr w:type="firstRow">
      <w:rPr>
        <w:b/>
        <w:bCs/>
      </w:rPr>
      <w:tblPr/>
      <w:tcPr>
        <w:tcBorders>
          <w:bottom w:val="single" w:sz="12" w:space="0" w:color="FD7364" w:themeColor="accent1" w:themeTint="99"/>
        </w:tcBorders>
      </w:tcPr>
    </w:tblStylePr>
    <w:tblStylePr w:type="lastRow">
      <w:rPr>
        <w:b/>
        <w:bCs/>
      </w:rPr>
      <w:tblPr/>
      <w:tcPr>
        <w:tcBorders>
          <w:top w:val="double" w:sz="2" w:space="0" w:color="FD7364" w:themeColor="accent1"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3387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7kleurrijk-Accent6">
    <w:name w:val="List Table 7 Colorful Accent 6"/>
    <w:basedOn w:val="Standaardtabel"/>
    <w:uiPriority w:val="52"/>
    <w:rsid w:val="00BE76E9"/>
    <w:rPr>
      <w:color w:val="9131B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560D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560D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560D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560D4" w:themeColor="accent6"/>
        </w:tcBorders>
        <w:shd w:val="clear" w:color="auto" w:fill="FFFFFF" w:themeFill="background1"/>
      </w:tcPr>
    </w:tblStylePr>
    <w:tblStylePr w:type="band1Vert">
      <w:tblPr/>
      <w:tcPr>
        <w:shd w:val="clear" w:color="auto" w:fill="F0DEF6" w:themeFill="accent6" w:themeFillTint="33"/>
      </w:tcPr>
    </w:tblStylePr>
    <w:tblStylePr w:type="band1Horz">
      <w:tblPr/>
      <w:tcPr>
        <w:shd w:val="clear" w:color="auto" w:fill="F0DE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6kleurrijk-Accent2">
    <w:name w:val="List Table 6 Colorful Accent 2"/>
    <w:basedOn w:val="Standaardtabel"/>
    <w:uiPriority w:val="51"/>
    <w:rsid w:val="00BE76E9"/>
    <w:rPr>
      <w:color w:val="C95602" w:themeColor="accent2" w:themeShade="BF"/>
    </w:rPr>
    <w:tblPr>
      <w:tblStyleRowBandSize w:val="1"/>
      <w:tblStyleColBandSize w:val="1"/>
      <w:tblBorders>
        <w:top w:val="single" w:sz="4" w:space="0" w:color="FC7715" w:themeColor="accent2"/>
        <w:bottom w:val="single" w:sz="4" w:space="0" w:color="FC7715" w:themeColor="accent2"/>
      </w:tblBorders>
    </w:tblPr>
    <w:tblStylePr w:type="firstRow">
      <w:rPr>
        <w:b/>
        <w:bCs/>
      </w:rPr>
      <w:tblPr/>
      <w:tcPr>
        <w:tcBorders>
          <w:bottom w:val="single" w:sz="4" w:space="0" w:color="FC7715" w:themeColor="accent2"/>
        </w:tcBorders>
      </w:tcPr>
    </w:tblStylePr>
    <w:tblStylePr w:type="lastRow">
      <w:rPr>
        <w:b/>
        <w:bCs/>
      </w:rPr>
      <w:tblPr/>
      <w:tcPr>
        <w:tcBorders>
          <w:top w:val="double" w:sz="4" w:space="0" w:color="FC7715" w:themeColor="accent2"/>
        </w:tcBorders>
      </w:tcPr>
    </w:tblStylePr>
    <w:tblStylePr w:type="firstCol">
      <w:rPr>
        <w:b/>
        <w:bCs/>
      </w:rPr>
    </w:tblStylePr>
    <w:tblStylePr w:type="lastCol">
      <w:rPr>
        <w:b/>
        <w:bCs/>
      </w:rPr>
    </w:tblStylePr>
    <w:tblStylePr w:type="band1Vert">
      <w:tblPr/>
      <w:tcPr>
        <w:shd w:val="clear" w:color="auto" w:fill="FEE3CF" w:themeFill="accent2" w:themeFillTint="33"/>
      </w:tcPr>
    </w:tblStylePr>
    <w:tblStylePr w:type="band1Horz">
      <w:tblPr/>
      <w:tcPr>
        <w:shd w:val="clear" w:color="auto" w:fill="FEE3CF" w:themeFill="accent2" w:themeFillTint="33"/>
      </w:tcPr>
    </w:tblStylePr>
  </w:style>
  <w:style w:type="table" w:styleId="Lijsttabel6kleurrijk">
    <w:name w:val="List Table 6 Colorful"/>
    <w:basedOn w:val="Standaardtabel"/>
    <w:uiPriority w:val="51"/>
    <w:rsid w:val="009D3C7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ptekst">
    <w:name w:val="header"/>
    <w:basedOn w:val="Standaard"/>
    <w:link w:val="KoptekstChar"/>
    <w:uiPriority w:val="99"/>
    <w:unhideWhenUsed/>
    <w:rsid w:val="00B10EB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10EB3"/>
    <w:rPr>
      <w:rFonts w:ascii="Century Gothic" w:hAnsi="Century Gothic"/>
      <w:color w:val="5D6770"/>
      <w:sz w:val="20"/>
      <w:szCs w:val="20"/>
    </w:rPr>
  </w:style>
  <w:style w:type="paragraph" w:styleId="Voettekst">
    <w:name w:val="footer"/>
    <w:basedOn w:val="Standaard"/>
    <w:link w:val="VoettekstChar"/>
    <w:uiPriority w:val="99"/>
    <w:unhideWhenUsed/>
    <w:rsid w:val="00B10EB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10EB3"/>
    <w:rPr>
      <w:rFonts w:ascii="Century Gothic" w:hAnsi="Century Gothic"/>
      <w:color w:val="5D6770"/>
      <w:sz w:val="20"/>
      <w:szCs w:val="20"/>
    </w:rPr>
  </w:style>
  <w:style w:type="character" w:styleId="Paginanummer">
    <w:name w:val="page number"/>
    <w:basedOn w:val="Standaardalinea-lettertype"/>
    <w:uiPriority w:val="99"/>
    <w:semiHidden/>
    <w:unhideWhenUsed/>
    <w:rsid w:val="00B10EB3"/>
  </w:style>
  <w:style w:type="paragraph" w:styleId="Lijstopsomteken">
    <w:name w:val="List Bullet"/>
    <w:basedOn w:val="Standaard"/>
    <w:uiPriority w:val="99"/>
    <w:semiHidden/>
    <w:unhideWhenUsed/>
    <w:rsid w:val="00E625E9"/>
    <w:pPr>
      <w:numPr>
        <w:numId w:val="12"/>
      </w:numPr>
      <w:contextualSpacing/>
    </w:pPr>
  </w:style>
  <w:style w:type="character" w:styleId="Tekstvantijdelijkeaanduiding">
    <w:name w:val="Placeholder Text"/>
    <w:basedOn w:val="Standaardalinea-lettertype"/>
    <w:uiPriority w:val="99"/>
    <w:rsid w:val="001D3145"/>
    <w:rPr>
      <w:color w:val="808080"/>
    </w:rPr>
  </w:style>
  <w:style w:type="character" w:customStyle="1" w:styleId="Documenttitel">
    <w:name w:val="Documenttitel"/>
    <w:basedOn w:val="TitelChar"/>
    <w:uiPriority w:val="1"/>
    <w:rsid w:val="003B2493"/>
    <w:rPr>
      <w:rFonts w:ascii="Avenir Next" w:eastAsiaTheme="majorEastAsia" w:hAnsi="Avenir Next" w:cstheme="majorBidi"/>
      <w:b/>
      <w:bCs/>
      <w:color w:val="685BC7"/>
      <w:spacing w:val="-10"/>
      <w:kern w:val="28"/>
      <w:sz w:val="72"/>
      <w:szCs w:val="72"/>
      <w:lang w:val="nl-BE"/>
    </w:rPr>
  </w:style>
  <w:style w:type="character" w:customStyle="1" w:styleId="Stijl1">
    <w:name w:val="Stijl1"/>
    <w:basedOn w:val="Standaardalinea-lettertype"/>
    <w:uiPriority w:val="1"/>
    <w:rsid w:val="003B2493"/>
    <w:rPr>
      <w:b w:val="0"/>
    </w:rPr>
  </w:style>
  <w:style w:type="character" w:customStyle="1" w:styleId="voettekstdocument">
    <w:name w:val="voettekst document"/>
    <w:basedOn w:val="Standaardalinea-lettertype"/>
    <w:uiPriority w:val="1"/>
    <w:rsid w:val="00072E10"/>
    <w:rPr>
      <w:rFonts w:ascii="Calibri" w:hAnsi="Calibri"/>
      <w:sz w:val="18"/>
    </w:rPr>
  </w:style>
  <w:style w:type="paragraph" w:styleId="Kopvaninhoudsopgave">
    <w:name w:val="TOC Heading"/>
    <w:basedOn w:val="Kop1"/>
    <w:next w:val="Standaard"/>
    <w:uiPriority w:val="39"/>
    <w:unhideWhenUsed/>
    <w:rsid w:val="00E7004B"/>
  </w:style>
  <w:style w:type="paragraph" w:customStyle="1" w:styleId="Standaardtekst">
    <w:name w:val="Standaardtekst"/>
    <w:basedOn w:val="Introduction"/>
    <w:link w:val="StandaardtekstChar"/>
    <w:qFormat/>
    <w:rsid w:val="00E03A7B"/>
    <w:pPr>
      <w:spacing w:line="240" w:lineRule="auto"/>
    </w:pPr>
    <w:rPr>
      <w:sz w:val="24"/>
    </w:rPr>
  </w:style>
  <w:style w:type="character" w:customStyle="1" w:styleId="IntroductionChar">
    <w:name w:val="Introduction Char"/>
    <w:basedOn w:val="Standaardalinea-lettertype"/>
    <w:link w:val="Introduction"/>
    <w:rsid w:val="00E4062D"/>
    <w:rPr>
      <w:rFonts w:ascii="Calibri" w:hAnsi="Calibri"/>
      <w:color w:val="5D6770"/>
      <w:sz w:val="26"/>
    </w:rPr>
  </w:style>
  <w:style w:type="character" w:customStyle="1" w:styleId="StandaardtekstChar">
    <w:name w:val="Standaardtekst Char"/>
    <w:basedOn w:val="IntroductionChar"/>
    <w:link w:val="Standaardtekst"/>
    <w:rsid w:val="00E03A7B"/>
    <w:rPr>
      <w:rFonts w:ascii="Calibri" w:hAnsi="Calibri"/>
      <w:color w:val="5D6770"/>
      <w:sz w:val="26"/>
    </w:rPr>
  </w:style>
  <w:style w:type="character" w:customStyle="1" w:styleId="Stijl2">
    <w:name w:val="Stijl2"/>
    <w:basedOn w:val="Documenttitel"/>
    <w:uiPriority w:val="1"/>
    <w:rsid w:val="00767AC5"/>
    <w:rPr>
      <w:rFonts w:ascii="Avenir Next" w:eastAsiaTheme="majorEastAsia" w:hAnsi="Avenir Next" w:cstheme="majorBidi"/>
      <w:b/>
      <w:bCs/>
      <w:color w:val="685BC7"/>
      <w:spacing w:val="-10"/>
      <w:kern w:val="28"/>
      <w:sz w:val="72"/>
      <w:szCs w:val="72"/>
      <w:lang w:val="nl-BE"/>
    </w:rPr>
  </w:style>
  <w:style w:type="character" w:styleId="Verwijzingopmerking">
    <w:name w:val="annotation reference"/>
    <w:basedOn w:val="Standaardalinea-lettertype"/>
    <w:uiPriority w:val="99"/>
    <w:semiHidden/>
    <w:unhideWhenUsed/>
    <w:rsid w:val="00EE7375"/>
    <w:rPr>
      <w:sz w:val="16"/>
      <w:szCs w:val="16"/>
    </w:rPr>
  </w:style>
  <w:style w:type="paragraph" w:styleId="Tekstopmerking">
    <w:name w:val="annotation text"/>
    <w:basedOn w:val="Standaard"/>
    <w:link w:val="TekstopmerkingChar"/>
    <w:uiPriority w:val="99"/>
    <w:semiHidden/>
    <w:unhideWhenUsed/>
    <w:rsid w:val="00EE7375"/>
    <w:pPr>
      <w:spacing w:line="240" w:lineRule="auto"/>
    </w:pPr>
    <w:rPr>
      <w:sz w:val="20"/>
    </w:rPr>
  </w:style>
  <w:style w:type="character" w:customStyle="1" w:styleId="TekstopmerkingChar">
    <w:name w:val="Tekst opmerking Char"/>
    <w:basedOn w:val="Standaardalinea-lettertype"/>
    <w:link w:val="Tekstopmerking"/>
    <w:uiPriority w:val="99"/>
    <w:semiHidden/>
    <w:rsid w:val="00EE7375"/>
    <w:rPr>
      <w:rFonts w:ascii="Calibri" w:hAnsi="Calibri"/>
      <w:color w:val="5D6770"/>
      <w:sz w:val="20"/>
      <w:szCs w:val="20"/>
    </w:rPr>
  </w:style>
  <w:style w:type="paragraph" w:styleId="Onderwerpvanopmerking">
    <w:name w:val="annotation subject"/>
    <w:basedOn w:val="Tekstopmerking"/>
    <w:next w:val="Tekstopmerking"/>
    <w:link w:val="OnderwerpvanopmerkingChar"/>
    <w:uiPriority w:val="99"/>
    <w:semiHidden/>
    <w:unhideWhenUsed/>
    <w:rsid w:val="00EE7375"/>
    <w:rPr>
      <w:b/>
      <w:bCs/>
    </w:rPr>
  </w:style>
  <w:style w:type="character" w:customStyle="1" w:styleId="OnderwerpvanopmerkingChar">
    <w:name w:val="Onderwerp van opmerking Char"/>
    <w:basedOn w:val="TekstopmerkingChar"/>
    <w:link w:val="Onderwerpvanopmerking"/>
    <w:uiPriority w:val="99"/>
    <w:semiHidden/>
    <w:rsid w:val="00EE7375"/>
    <w:rPr>
      <w:rFonts w:ascii="Calibri" w:hAnsi="Calibri"/>
      <w:b/>
      <w:bCs/>
      <w:color w:val="5D677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oen@ouderspu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en@ouderspunt.b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uderspunt.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enClottens\OneDrive%20-%20Ouderspunt\Documenten\Team%20koen\Vacatures\Vervanging%20Nicolinz\Vacature%20medewerker%20vorming%20en%20ouderwerking.dotx" TargetMode="External"/></Relationships>
</file>

<file path=word/theme/theme1.xml><?xml version="1.0" encoding="utf-8"?>
<a:theme xmlns:a="http://schemas.openxmlformats.org/drawingml/2006/main" name="Atlas">
  <a:themeElements>
    <a:clrScheme name="Atlas">
      <a:dk1>
        <a:sysClr val="windowText" lastClr="000000"/>
      </a:dk1>
      <a:lt1>
        <a:sysClr val="window" lastClr="FFFFFF"/>
      </a:lt1>
      <a:dk2>
        <a:srgbClr val="454545"/>
      </a:dk2>
      <a:lt2>
        <a:srgbClr val="E0E0E0"/>
      </a:lt2>
      <a:accent1>
        <a:srgbClr val="F81B02"/>
      </a:accent1>
      <a:accent2>
        <a:srgbClr val="FC7715"/>
      </a:accent2>
      <a:accent3>
        <a:srgbClr val="AFBF41"/>
      </a:accent3>
      <a:accent4>
        <a:srgbClr val="50C49F"/>
      </a:accent4>
      <a:accent5>
        <a:srgbClr val="3B95C4"/>
      </a:accent5>
      <a:accent6>
        <a:srgbClr val="B560D4"/>
      </a:accent6>
      <a:hlink>
        <a:srgbClr val="FC5A1A"/>
      </a:hlink>
      <a:folHlink>
        <a:srgbClr val="B49E74"/>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A3CD34DFE17D458C964CA654E30B30" ma:contentTypeVersion="4" ma:contentTypeDescription="Een nieuw document maken." ma:contentTypeScope="" ma:versionID="f1f4d55814b87f235675583c47ac7ed8">
  <xsd:schema xmlns:xsd="http://www.w3.org/2001/XMLSchema" xmlns:xs="http://www.w3.org/2001/XMLSchema" xmlns:p="http://schemas.microsoft.com/office/2006/metadata/properties" xmlns:ns2="2995a15a-16e9-4ad4-a6f7-dccf2f0031d2" targetNamespace="http://schemas.microsoft.com/office/2006/metadata/properties" ma:root="true" ma:fieldsID="0c628d955feae0ca0359717f90bcbc05" ns2:_="">
    <xsd:import namespace="2995a15a-16e9-4ad4-a6f7-dccf2f0031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5a15a-16e9-4ad4-a6f7-dccf2f0031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07CF8D-C536-431F-BB4F-8FC8DACC670C}">
  <ds:schemaRefs>
    <ds:schemaRef ds:uri="http://schemas.microsoft.com/sharepoint/v3/contenttype/forms"/>
  </ds:schemaRefs>
</ds:datastoreItem>
</file>

<file path=customXml/itemProps2.xml><?xml version="1.0" encoding="utf-8"?>
<ds:datastoreItem xmlns:ds="http://schemas.openxmlformats.org/officeDocument/2006/customXml" ds:itemID="{C927E7AC-6D3D-C244-AECB-E9128B50CA82}">
  <ds:schemaRefs>
    <ds:schemaRef ds:uri="http://schemas.openxmlformats.org/officeDocument/2006/bibliography"/>
  </ds:schemaRefs>
</ds:datastoreItem>
</file>

<file path=customXml/itemProps3.xml><?xml version="1.0" encoding="utf-8"?>
<ds:datastoreItem xmlns:ds="http://schemas.openxmlformats.org/officeDocument/2006/customXml" ds:itemID="{F685D5BF-CC3E-42DF-87E7-71AD16D29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5a15a-16e9-4ad4-a6f7-dccf2f003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BEEA02-C9D4-4896-99F9-B57B93347A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Vacature medewerker vorming en ouderwerking</Template>
  <TotalTime>0</TotalTime>
  <Pages>3</Pages>
  <Words>931</Words>
  <Characters>5126</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Clottens</dc:creator>
  <cp:keywords/>
  <dc:description/>
  <cp:lastModifiedBy>Koen Clottens</cp:lastModifiedBy>
  <cp:revision>27</cp:revision>
  <cp:lastPrinted>2020-11-10T16:32:00Z</cp:lastPrinted>
  <dcterms:created xsi:type="dcterms:W3CDTF">2021-11-25T14:57:00Z</dcterms:created>
  <dcterms:modified xsi:type="dcterms:W3CDTF">2021-11-25T15:19:00Z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0x010100A2A3CD34DFE17D458C964CA654E30B30</vt:lpwstr>
  </property>
  <property fmtid="{D5CDD505-2E9C-101B-9397-08002B2CF9AE}" pid="3" name="Order">
    <vt:r8>1708300</vt:r8>
  </property>
  <property fmtid="{D5CDD505-2E9C-101B-9397-08002B2CF9AE}" pid="4" name="_ExtendedDescription">
    <vt:lpwstr/>
  </property>
  <property fmtid="{D5CDD505-2E9C-101B-9397-08002B2CF9AE}" pid="5" name="ComplianceAssetId">
    <vt:lpwstr/>
  </property>
  <property fmtid="{D5CDD505-2E9C-101B-9397-08002B2CF9AE}" pid="6" name="SharedWithUsers">
    <vt:lpwstr/>
  </property>
</Properties>
</file>