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D8ED7ED" w14:textId="71FE3E85" w:rsidR="000460E1" w:rsidRDefault="00502205" w:rsidP="000460E1">
      <w:pPr>
        <w:rPr>
          <w:rFonts w:ascii="Arial" w:hAnsi="Arial" w:cs="Arial"/>
          <w:color w:val="404040" w:themeColor="text1" w:themeTint="BF"/>
          <w:lang w:val="nl-BE"/>
        </w:rPr>
      </w:pPr>
      <w:r>
        <w:rPr>
          <w:noProof/>
          <w:lang w:eastAsia="fr-BE"/>
        </w:rPr>
        <w:drawing>
          <wp:inline distT="0" distB="0" distL="0" distR="0" wp14:anchorId="10D6E357" wp14:editId="6D3DAC0C">
            <wp:extent cx="2047875" cy="876300"/>
            <wp:effectExtent l="0" t="0" r="9525" b="0"/>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047875" cy="876300"/>
                    </a:xfrm>
                    <a:prstGeom prst="rect">
                      <a:avLst/>
                    </a:prstGeom>
                    <a:solidFill>
                      <a:srgbClr val="FFFFFF"/>
                    </a:solidFill>
                    <a:ln>
                      <a:noFill/>
                    </a:ln>
                  </pic:spPr>
                </pic:pic>
              </a:graphicData>
            </a:graphic>
          </wp:inline>
        </w:drawing>
      </w:r>
      <w:r w:rsidR="005A5059" w:rsidRPr="00260F57">
        <w:rPr>
          <w:rFonts w:ascii="Arial" w:hAnsi="Arial" w:cs="Arial"/>
          <w:color w:val="404040" w:themeColor="text1" w:themeTint="BF"/>
          <w:lang w:val="fr-FR"/>
        </w:rPr>
        <w:tab/>
      </w:r>
    </w:p>
    <w:p w14:paraId="3BFE4C5B" w14:textId="77777777" w:rsidR="00E70BFB" w:rsidRDefault="00E70BFB" w:rsidP="00E70BFB">
      <w:pPr>
        <w:rPr>
          <w:rFonts w:ascii="Arial" w:hAnsi="Arial" w:cs="Arial"/>
          <w:color w:val="404040" w:themeColor="text1" w:themeTint="BF"/>
          <w:lang w:val="nl-BE"/>
        </w:rPr>
      </w:pPr>
    </w:p>
    <w:p w14:paraId="25C41950" w14:textId="77777777" w:rsidR="00E70BFB" w:rsidRDefault="00E70BFB" w:rsidP="00E70BFB">
      <w:pPr>
        <w:spacing w:line="360" w:lineRule="auto"/>
        <w:jc w:val="both"/>
        <w:rPr>
          <w:rFonts w:ascii="Arial" w:hAnsi="Arial" w:cs="Arial"/>
          <w:color w:val="404040" w:themeColor="text1" w:themeTint="BF"/>
          <w:sz w:val="18"/>
          <w:szCs w:val="18"/>
          <w:lang w:val="nl-BE"/>
        </w:rPr>
      </w:pPr>
      <w:r w:rsidRPr="002D30A1">
        <w:rPr>
          <w:rFonts w:ascii="Arial" w:hAnsi="Arial" w:cs="Arial"/>
          <w:b/>
          <w:color w:val="404040" w:themeColor="text1" w:themeTint="BF"/>
          <w:sz w:val="18"/>
          <w:szCs w:val="18"/>
          <w:lang w:val="nl-BE"/>
        </w:rPr>
        <w:t xml:space="preserve">Fedasil kent materiële hulp toe aan </w:t>
      </w:r>
      <w:r>
        <w:rPr>
          <w:rFonts w:ascii="Arial" w:hAnsi="Arial" w:cs="Arial"/>
          <w:b/>
          <w:sz w:val="18"/>
          <w:szCs w:val="18"/>
          <w:lang w:val="nl-BE"/>
        </w:rPr>
        <w:t>verzoekers om</w:t>
      </w:r>
      <w:r w:rsidRPr="002D30A1">
        <w:rPr>
          <w:rFonts w:ascii="Arial" w:hAnsi="Arial" w:cs="Arial"/>
          <w:b/>
          <w:sz w:val="18"/>
          <w:szCs w:val="18"/>
          <w:lang w:val="nl-BE"/>
        </w:rPr>
        <w:t xml:space="preserve"> internationale bescherming </w:t>
      </w:r>
      <w:r w:rsidRPr="002D30A1">
        <w:rPr>
          <w:rFonts w:ascii="Arial" w:hAnsi="Arial" w:cs="Arial"/>
          <w:b/>
          <w:color w:val="404040" w:themeColor="text1" w:themeTint="BF"/>
          <w:sz w:val="18"/>
          <w:szCs w:val="18"/>
          <w:lang w:val="nl-BE"/>
        </w:rPr>
        <w:t>en aan andere vreemdelingen die recht hebben op opvang (</w:t>
      </w:r>
      <w:r>
        <w:rPr>
          <w:rFonts w:ascii="Arial" w:hAnsi="Arial" w:cs="Arial"/>
          <w:b/>
          <w:color w:val="404040" w:themeColor="text1" w:themeTint="BF"/>
          <w:sz w:val="18"/>
          <w:szCs w:val="18"/>
          <w:lang w:val="nl-BE"/>
        </w:rPr>
        <w:t>‘O</w:t>
      </w:r>
      <w:r w:rsidRPr="002D30A1">
        <w:rPr>
          <w:rFonts w:ascii="Arial" w:hAnsi="Arial" w:cs="Arial"/>
          <w:b/>
          <w:color w:val="404040" w:themeColor="text1" w:themeTint="BF"/>
          <w:sz w:val="18"/>
          <w:szCs w:val="18"/>
          <w:lang w:val="nl-BE"/>
        </w:rPr>
        <w:t>pvangwet</w:t>
      </w:r>
      <w:r>
        <w:rPr>
          <w:rFonts w:ascii="Arial" w:hAnsi="Arial" w:cs="Arial"/>
          <w:b/>
          <w:color w:val="404040" w:themeColor="text1" w:themeTint="BF"/>
          <w:sz w:val="18"/>
          <w:szCs w:val="18"/>
          <w:lang w:val="nl-BE"/>
        </w:rPr>
        <w:t>’</w:t>
      </w:r>
      <w:r w:rsidRPr="002D30A1">
        <w:rPr>
          <w:rFonts w:ascii="Arial" w:hAnsi="Arial" w:cs="Arial"/>
          <w:b/>
          <w:color w:val="404040" w:themeColor="text1" w:themeTint="BF"/>
          <w:sz w:val="18"/>
          <w:szCs w:val="18"/>
          <w:lang w:val="nl-BE"/>
        </w:rPr>
        <w:t xml:space="preserve"> van 12 januari 2007). </w:t>
      </w:r>
      <w:r>
        <w:rPr>
          <w:rFonts w:ascii="Arial" w:hAnsi="Arial" w:cs="Arial"/>
          <w:b/>
          <w:color w:val="404040" w:themeColor="text1" w:themeTint="BF"/>
          <w:sz w:val="18"/>
          <w:szCs w:val="18"/>
          <w:lang w:val="nl-BE"/>
        </w:rPr>
        <w:t xml:space="preserve">Het Agentschap </w:t>
      </w:r>
      <w:r w:rsidRPr="002D30A1">
        <w:rPr>
          <w:rFonts w:ascii="Arial" w:hAnsi="Arial" w:cs="Arial"/>
          <w:b/>
          <w:color w:val="404040" w:themeColor="text1" w:themeTint="BF"/>
          <w:sz w:val="18"/>
          <w:szCs w:val="18"/>
          <w:lang w:val="nl-BE"/>
        </w:rPr>
        <w:t xml:space="preserve">organiseert, rechtstreeks of via </w:t>
      </w:r>
      <w:r>
        <w:rPr>
          <w:rFonts w:ascii="Arial" w:hAnsi="Arial" w:cs="Arial"/>
          <w:b/>
          <w:color w:val="404040" w:themeColor="text1" w:themeTint="BF"/>
          <w:sz w:val="18"/>
          <w:szCs w:val="18"/>
          <w:lang w:val="nl-BE"/>
        </w:rPr>
        <w:t xml:space="preserve">zijn </w:t>
      </w:r>
      <w:r w:rsidRPr="002D30A1">
        <w:rPr>
          <w:rFonts w:ascii="Arial" w:hAnsi="Arial" w:cs="Arial"/>
          <w:b/>
          <w:color w:val="404040" w:themeColor="text1" w:themeTint="BF"/>
          <w:sz w:val="18"/>
          <w:szCs w:val="18"/>
          <w:lang w:val="nl-BE"/>
        </w:rPr>
        <w:t>partners, kwaliteitsvolle opvang en begeleiding</w:t>
      </w:r>
      <w:r>
        <w:rPr>
          <w:rFonts w:ascii="Arial" w:hAnsi="Arial" w:cs="Arial"/>
          <w:b/>
          <w:color w:val="404040" w:themeColor="text1" w:themeTint="BF"/>
          <w:sz w:val="18"/>
          <w:szCs w:val="18"/>
          <w:lang w:val="nl-BE"/>
        </w:rPr>
        <w:t xml:space="preserve"> en</w:t>
      </w:r>
      <w:r w:rsidRPr="002D30A1">
        <w:rPr>
          <w:rFonts w:ascii="Arial" w:hAnsi="Arial" w:cs="Arial"/>
          <w:b/>
          <w:color w:val="404040" w:themeColor="text1" w:themeTint="BF"/>
          <w:sz w:val="18"/>
          <w:szCs w:val="18"/>
          <w:lang w:val="nl-BE"/>
        </w:rPr>
        <w:t xml:space="preserve"> </w:t>
      </w:r>
      <w:r>
        <w:rPr>
          <w:rFonts w:ascii="Arial" w:hAnsi="Arial" w:cs="Arial"/>
          <w:b/>
          <w:color w:val="404040" w:themeColor="text1" w:themeTint="BF"/>
          <w:sz w:val="18"/>
          <w:szCs w:val="18"/>
          <w:lang w:val="nl-BE"/>
        </w:rPr>
        <w:t>staat</w:t>
      </w:r>
      <w:r w:rsidRPr="002D30A1">
        <w:rPr>
          <w:rFonts w:ascii="Arial" w:hAnsi="Arial" w:cs="Arial"/>
          <w:b/>
          <w:color w:val="404040" w:themeColor="text1" w:themeTint="BF"/>
          <w:sz w:val="18"/>
          <w:szCs w:val="18"/>
          <w:lang w:val="nl-BE"/>
        </w:rPr>
        <w:t xml:space="preserve"> </w:t>
      </w:r>
      <w:r>
        <w:rPr>
          <w:rFonts w:ascii="Arial" w:hAnsi="Arial" w:cs="Arial"/>
          <w:b/>
          <w:color w:val="404040" w:themeColor="text1" w:themeTint="BF"/>
          <w:sz w:val="18"/>
          <w:szCs w:val="18"/>
          <w:lang w:val="nl-BE"/>
        </w:rPr>
        <w:t>ook</w:t>
      </w:r>
      <w:r w:rsidRPr="002D30A1">
        <w:rPr>
          <w:rFonts w:ascii="Arial" w:hAnsi="Arial" w:cs="Arial"/>
          <w:b/>
          <w:color w:val="404040" w:themeColor="text1" w:themeTint="BF"/>
          <w:sz w:val="18"/>
          <w:szCs w:val="18"/>
          <w:lang w:val="nl-BE"/>
        </w:rPr>
        <w:t xml:space="preserve"> </w:t>
      </w:r>
      <w:r>
        <w:rPr>
          <w:rFonts w:ascii="Arial" w:hAnsi="Arial" w:cs="Arial"/>
          <w:b/>
          <w:color w:val="404040" w:themeColor="text1" w:themeTint="BF"/>
          <w:sz w:val="18"/>
          <w:szCs w:val="18"/>
          <w:lang w:val="nl-BE"/>
        </w:rPr>
        <w:t xml:space="preserve">in voor </w:t>
      </w:r>
      <w:r w:rsidRPr="002D30A1">
        <w:rPr>
          <w:rFonts w:ascii="Arial" w:hAnsi="Arial" w:cs="Arial"/>
          <w:b/>
          <w:color w:val="404040" w:themeColor="text1" w:themeTint="BF"/>
          <w:sz w:val="18"/>
          <w:szCs w:val="18"/>
          <w:lang w:val="nl-BE"/>
        </w:rPr>
        <w:t xml:space="preserve">de observatie en oriëntatie van niet-begeleide minderjarige vreemdelingen (de 'NBMV'). Fedasil coördineert </w:t>
      </w:r>
      <w:r>
        <w:rPr>
          <w:rFonts w:ascii="Arial" w:hAnsi="Arial" w:cs="Arial"/>
          <w:b/>
          <w:color w:val="404040" w:themeColor="text1" w:themeTint="BF"/>
          <w:sz w:val="18"/>
          <w:szCs w:val="18"/>
          <w:lang w:val="nl-BE"/>
        </w:rPr>
        <w:t>de organisatie van</w:t>
      </w:r>
      <w:r w:rsidRPr="002D30A1">
        <w:rPr>
          <w:rFonts w:ascii="Arial" w:hAnsi="Arial" w:cs="Arial"/>
          <w:b/>
          <w:color w:val="404040" w:themeColor="text1" w:themeTint="BF"/>
          <w:sz w:val="18"/>
          <w:szCs w:val="18"/>
          <w:lang w:val="nl-BE"/>
        </w:rPr>
        <w:t xml:space="preserve"> vrijwillige terugkeer </w:t>
      </w:r>
      <w:r>
        <w:rPr>
          <w:rFonts w:ascii="Arial" w:hAnsi="Arial" w:cs="Arial"/>
          <w:b/>
          <w:color w:val="404040" w:themeColor="text1" w:themeTint="BF"/>
          <w:sz w:val="18"/>
          <w:szCs w:val="18"/>
          <w:lang w:val="nl-BE"/>
        </w:rPr>
        <w:t>naar de herkomstlanden</w:t>
      </w:r>
      <w:r w:rsidRPr="002D30A1">
        <w:rPr>
          <w:rFonts w:ascii="Arial" w:hAnsi="Arial" w:cs="Arial"/>
          <w:b/>
          <w:color w:val="404040" w:themeColor="text1" w:themeTint="BF"/>
          <w:sz w:val="18"/>
          <w:szCs w:val="18"/>
          <w:lang w:val="nl-BE"/>
        </w:rPr>
        <w:t xml:space="preserve">. </w:t>
      </w:r>
      <w:r>
        <w:rPr>
          <w:rFonts w:ascii="Arial" w:hAnsi="Arial" w:cs="Arial"/>
          <w:b/>
          <w:color w:val="404040" w:themeColor="text1" w:themeTint="BF"/>
          <w:sz w:val="18"/>
          <w:szCs w:val="18"/>
          <w:lang w:val="nl-BE"/>
        </w:rPr>
        <w:t>Het Agentschap</w:t>
      </w:r>
      <w:r w:rsidRPr="002D30A1">
        <w:rPr>
          <w:rFonts w:ascii="Arial" w:hAnsi="Arial" w:cs="Arial"/>
          <w:b/>
          <w:color w:val="404040" w:themeColor="text1" w:themeTint="BF"/>
          <w:sz w:val="18"/>
          <w:szCs w:val="18"/>
          <w:lang w:val="nl-BE"/>
        </w:rPr>
        <w:t xml:space="preserve"> </w:t>
      </w:r>
      <w:r>
        <w:rPr>
          <w:rFonts w:ascii="Arial" w:hAnsi="Arial" w:cs="Arial"/>
          <w:b/>
          <w:color w:val="404040" w:themeColor="text1" w:themeTint="BF"/>
          <w:sz w:val="18"/>
          <w:szCs w:val="18"/>
          <w:lang w:val="nl-BE"/>
        </w:rPr>
        <w:t>ondersteunt de uitwerking en</w:t>
      </w:r>
      <w:r w:rsidRPr="002D30A1">
        <w:rPr>
          <w:rFonts w:ascii="Arial" w:hAnsi="Arial" w:cs="Arial"/>
          <w:b/>
          <w:color w:val="404040" w:themeColor="text1" w:themeTint="BF"/>
          <w:sz w:val="18"/>
          <w:szCs w:val="18"/>
          <w:lang w:val="nl-BE"/>
        </w:rPr>
        <w:t xml:space="preserve"> voorbereiding van het opvangbeleid</w:t>
      </w:r>
      <w:r>
        <w:rPr>
          <w:rFonts w:ascii="Arial" w:hAnsi="Arial" w:cs="Arial"/>
          <w:b/>
          <w:color w:val="404040" w:themeColor="text1" w:themeTint="BF"/>
          <w:sz w:val="18"/>
          <w:szCs w:val="18"/>
          <w:lang w:val="nl-BE"/>
        </w:rPr>
        <w:t xml:space="preserve"> en</w:t>
      </w:r>
      <w:r w:rsidRPr="009F5AFB">
        <w:rPr>
          <w:rFonts w:ascii="Arial" w:hAnsi="Arial" w:cs="Arial"/>
          <w:b/>
          <w:color w:val="404040" w:themeColor="text1" w:themeTint="BF"/>
          <w:sz w:val="18"/>
          <w:szCs w:val="18"/>
          <w:lang w:val="nl-BE"/>
        </w:rPr>
        <w:t xml:space="preserve"> wil </w:t>
      </w:r>
      <w:r>
        <w:rPr>
          <w:rFonts w:ascii="Arial" w:hAnsi="Arial" w:cs="Arial"/>
          <w:b/>
          <w:color w:val="404040" w:themeColor="text1" w:themeTint="BF"/>
          <w:sz w:val="18"/>
          <w:szCs w:val="18"/>
          <w:lang w:val="nl-BE"/>
        </w:rPr>
        <w:t>bijdragen</w:t>
      </w:r>
      <w:r w:rsidRPr="009F5AFB">
        <w:rPr>
          <w:rFonts w:ascii="Arial" w:hAnsi="Arial" w:cs="Arial"/>
          <w:b/>
          <w:color w:val="404040" w:themeColor="text1" w:themeTint="BF"/>
          <w:sz w:val="18"/>
          <w:szCs w:val="18"/>
          <w:lang w:val="nl-BE"/>
        </w:rPr>
        <w:t xml:space="preserve"> aan </w:t>
      </w:r>
      <w:r>
        <w:rPr>
          <w:rFonts w:ascii="Arial" w:hAnsi="Arial" w:cs="Arial"/>
          <w:b/>
          <w:color w:val="404040" w:themeColor="text1" w:themeTint="BF"/>
          <w:sz w:val="18"/>
          <w:szCs w:val="18"/>
          <w:lang w:val="nl-BE"/>
        </w:rPr>
        <w:t>een</w:t>
      </w:r>
      <w:r w:rsidRPr="009F5AFB">
        <w:rPr>
          <w:rFonts w:ascii="Arial" w:hAnsi="Arial" w:cs="Arial"/>
          <w:b/>
          <w:color w:val="404040" w:themeColor="text1" w:themeTint="BF"/>
          <w:sz w:val="18"/>
          <w:szCs w:val="18"/>
          <w:lang w:val="nl-BE"/>
        </w:rPr>
        <w:t xml:space="preserve"> correcte beeldvorming, de maatschappelijke aanvaarding en de uitvoering van een rechtvaardig migratiebeleid.</w:t>
      </w:r>
    </w:p>
    <w:p w14:paraId="6F0BD08D" w14:textId="77777777" w:rsidR="003907FB" w:rsidRPr="00134F8A" w:rsidRDefault="00000000" w:rsidP="005F256E">
      <w:pPr>
        <w:spacing w:line="276" w:lineRule="auto"/>
        <w:rPr>
          <w:rFonts w:ascii="Arial" w:hAnsi="Arial" w:cs="Arial"/>
          <w:color w:val="404040" w:themeColor="text1" w:themeTint="BF"/>
          <w:sz w:val="18"/>
          <w:szCs w:val="18"/>
          <w:lang w:val="nl-BE"/>
        </w:rPr>
      </w:pPr>
    </w:p>
    <w:p w14:paraId="334C9DCB" w14:textId="77777777" w:rsidR="00384A06" w:rsidRPr="00D74DF9" w:rsidRDefault="00E84B4E" w:rsidP="00E84B4E">
      <w:pPr>
        <w:pBdr>
          <w:top w:val="single" w:sz="4" w:space="5" w:color="FFFFFF" w:themeColor="background1"/>
          <w:left w:val="single" w:sz="4" w:space="4" w:color="FFFFFF" w:themeColor="background1"/>
          <w:bottom w:val="single" w:sz="4" w:space="5" w:color="FFFFFF" w:themeColor="background1"/>
          <w:right w:val="single" w:sz="4" w:space="4" w:color="FFFFFF" w:themeColor="background1"/>
        </w:pBdr>
        <w:shd w:val="pct15" w:color="auto" w:fill="auto"/>
        <w:spacing w:line="240" w:lineRule="auto"/>
        <w:jc w:val="center"/>
        <w:rPr>
          <w:rFonts w:ascii="Arial" w:hAnsi="Arial" w:cs="Arial"/>
          <w:bCs/>
          <w:color w:val="595959" w:themeColor="text1" w:themeTint="A6"/>
          <w:sz w:val="24"/>
          <w:szCs w:val="24"/>
          <w:lang w:val="fr-FR"/>
        </w:rPr>
      </w:pPr>
      <w:r w:rsidRPr="00D74DF9">
        <w:rPr>
          <w:rFonts w:ascii="Arial" w:hAnsi="Arial" w:cs="Arial"/>
          <w:bCs/>
          <w:color w:val="595959" w:themeColor="text1" w:themeTint="A6"/>
          <w:sz w:val="24"/>
          <w:szCs w:val="24"/>
          <w:lang w:val="fr-FR"/>
        </w:rPr>
        <w:t>Fedasil zoekt:</w:t>
      </w:r>
    </w:p>
    <w:p w14:paraId="5625ED6B" w14:textId="7CEA8B41" w:rsidR="003D0816" w:rsidRPr="003B14EB" w:rsidRDefault="003B14EB" w:rsidP="003D0816">
      <w:pPr>
        <w:pBdr>
          <w:top w:val="single" w:sz="4" w:space="5" w:color="FFFFFF" w:themeColor="background1"/>
          <w:left w:val="single" w:sz="4" w:space="4" w:color="FFFFFF" w:themeColor="background1"/>
          <w:bottom w:val="single" w:sz="4" w:space="5" w:color="FFFFFF" w:themeColor="background1"/>
          <w:right w:val="single" w:sz="4" w:space="4" w:color="FFFFFF" w:themeColor="background1"/>
        </w:pBdr>
        <w:shd w:val="pct15" w:color="auto" w:fill="auto"/>
        <w:spacing w:line="240" w:lineRule="auto"/>
        <w:jc w:val="center"/>
        <w:rPr>
          <w:rFonts w:ascii="Arial" w:hAnsi="Arial" w:cs="Arial"/>
          <w:b/>
          <w:bCs/>
          <w:color w:val="595959" w:themeColor="text1" w:themeTint="A6"/>
          <w:sz w:val="28"/>
          <w:szCs w:val="28"/>
          <w:lang w:val="fr-FR"/>
        </w:rPr>
      </w:pPr>
      <w:r w:rsidRPr="003B14EB">
        <w:rPr>
          <w:rFonts w:ascii="Arial" w:hAnsi="Arial" w:cs="Arial"/>
          <w:b/>
          <w:bCs/>
          <w:color w:val="595959" w:themeColor="text1" w:themeTint="A6"/>
          <w:sz w:val="28"/>
          <w:szCs w:val="28"/>
          <w:lang w:val="fr-FR"/>
        </w:rPr>
        <w:t>Attaché Communicatie en sensibilisering</w:t>
      </w:r>
      <w:r w:rsidR="003D0816" w:rsidRPr="003B14EB">
        <w:rPr>
          <w:rFonts w:ascii="Arial" w:hAnsi="Arial" w:cs="Arial"/>
          <w:b/>
          <w:bCs/>
          <w:color w:val="595959" w:themeColor="text1" w:themeTint="A6"/>
          <w:sz w:val="28"/>
          <w:szCs w:val="28"/>
          <w:lang w:val="fr-FR"/>
        </w:rPr>
        <w:t xml:space="preserve"> (m/v/x) </w:t>
      </w:r>
    </w:p>
    <w:p w14:paraId="614ED4F9" w14:textId="310A4AD2" w:rsidR="00134F8A" w:rsidRPr="00AD586F" w:rsidRDefault="00FB1A8B" w:rsidP="00134F8A">
      <w:pPr>
        <w:pBdr>
          <w:top w:val="single" w:sz="4" w:space="5" w:color="FFFFFF" w:themeColor="background1"/>
          <w:left w:val="single" w:sz="4" w:space="4" w:color="FFFFFF" w:themeColor="background1"/>
          <w:bottom w:val="single" w:sz="4" w:space="5" w:color="FFFFFF" w:themeColor="background1"/>
          <w:right w:val="single" w:sz="4" w:space="4" w:color="FFFFFF" w:themeColor="background1"/>
        </w:pBdr>
        <w:shd w:val="pct15" w:color="auto" w:fill="auto"/>
        <w:spacing w:line="240" w:lineRule="auto"/>
        <w:jc w:val="center"/>
        <w:rPr>
          <w:rFonts w:ascii="Arial" w:hAnsi="Arial" w:cs="Arial"/>
          <w:b/>
          <w:bCs/>
          <w:color w:val="595959" w:themeColor="text1" w:themeTint="A6"/>
          <w:szCs w:val="28"/>
          <w:lang w:val="nl-BE"/>
        </w:rPr>
      </w:pPr>
      <w:r w:rsidRPr="00FB1A8B">
        <w:rPr>
          <w:rFonts w:ascii="Arial" w:hAnsi="Arial" w:cs="Arial"/>
          <w:b/>
          <w:bCs/>
          <w:color w:val="595959" w:themeColor="text1" w:themeTint="A6"/>
          <w:szCs w:val="28"/>
          <w:lang w:val="nl-BE"/>
        </w:rPr>
        <w:t>Voor de dienst</w:t>
      </w:r>
      <w:r>
        <w:rPr>
          <w:rFonts w:ascii="Arial" w:hAnsi="Arial" w:cs="Arial"/>
          <w:b/>
          <w:bCs/>
          <w:color w:val="595959" w:themeColor="text1" w:themeTint="A6"/>
          <w:szCs w:val="28"/>
          <w:lang w:val="nl-BE"/>
        </w:rPr>
        <w:t xml:space="preserve"> </w:t>
      </w:r>
      <w:r w:rsidR="003B14EB">
        <w:rPr>
          <w:rFonts w:ascii="Arial" w:hAnsi="Arial" w:cs="Arial"/>
          <w:b/>
          <w:bCs/>
          <w:color w:val="595959" w:themeColor="text1" w:themeTint="A6"/>
          <w:szCs w:val="28"/>
          <w:lang w:val="nl-BE"/>
        </w:rPr>
        <w:t>Communicatie</w:t>
      </w:r>
    </w:p>
    <w:p w14:paraId="284D2F7F" w14:textId="313697B4" w:rsidR="00562B22" w:rsidRPr="00D74DF9" w:rsidRDefault="003D0816" w:rsidP="003D0816">
      <w:pPr>
        <w:pBdr>
          <w:top w:val="single" w:sz="4" w:space="5" w:color="FFFFFF" w:themeColor="background1"/>
          <w:left w:val="single" w:sz="4" w:space="4" w:color="FFFFFF" w:themeColor="background1"/>
          <w:bottom w:val="single" w:sz="4" w:space="5" w:color="FFFFFF" w:themeColor="background1"/>
          <w:right w:val="single" w:sz="4" w:space="4" w:color="FFFFFF" w:themeColor="background1"/>
        </w:pBdr>
        <w:shd w:val="pct15" w:color="auto" w:fill="auto"/>
        <w:spacing w:line="240" w:lineRule="auto"/>
        <w:jc w:val="center"/>
        <w:rPr>
          <w:rFonts w:ascii="Arial" w:hAnsi="Arial" w:cs="Arial"/>
          <w:bCs/>
          <w:color w:val="595959" w:themeColor="text1" w:themeTint="A6"/>
          <w:lang w:val="nl-BE"/>
        </w:rPr>
      </w:pPr>
      <w:r w:rsidRPr="00D74DF9">
        <w:rPr>
          <w:rFonts w:ascii="Arial" w:hAnsi="Arial" w:cs="Arial"/>
          <w:bCs/>
          <w:color w:val="595959" w:themeColor="text1" w:themeTint="A6"/>
          <w:lang w:val="nl-BE"/>
        </w:rPr>
        <w:t>Interne / externe / werfreserve selectie</w:t>
      </w:r>
    </w:p>
    <w:p w14:paraId="3423E937" w14:textId="4B0ECEAE" w:rsidR="003907FB" w:rsidRPr="00D74DF9" w:rsidRDefault="007866B7" w:rsidP="00832A29">
      <w:pPr>
        <w:pBdr>
          <w:top w:val="single" w:sz="4" w:space="5" w:color="FFFFFF" w:themeColor="background1"/>
          <w:left w:val="single" w:sz="4" w:space="4" w:color="FFFFFF" w:themeColor="background1"/>
          <w:bottom w:val="single" w:sz="4" w:space="5" w:color="FFFFFF" w:themeColor="background1"/>
          <w:right w:val="single" w:sz="4" w:space="4" w:color="FFFFFF" w:themeColor="background1"/>
        </w:pBdr>
        <w:shd w:val="pct15" w:color="auto" w:fill="auto"/>
        <w:spacing w:line="240" w:lineRule="auto"/>
        <w:jc w:val="center"/>
        <w:rPr>
          <w:rFonts w:ascii="Arial" w:hAnsi="Arial" w:cs="Arial"/>
          <w:bCs/>
          <w:color w:val="595959" w:themeColor="text1" w:themeTint="A6"/>
          <w:lang w:val="nl-BE"/>
        </w:rPr>
      </w:pPr>
      <w:r w:rsidRPr="00D74DF9">
        <w:rPr>
          <w:rFonts w:ascii="Arial" w:hAnsi="Arial" w:cs="Arial"/>
          <w:bCs/>
          <w:color w:val="595959" w:themeColor="text1" w:themeTint="A6"/>
          <w:lang w:val="nl-BE"/>
        </w:rPr>
        <w:t>Referentienummer</w:t>
      </w:r>
      <w:r w:rsidR="005A5059" w:rsidRPr="00D74DF9">
        <w:rPr>
          <w:rFonts w:ascii="Arial" w:hAnsi="Arial" w:cs="Arial"/>
          <w:bCs/>
          <w:color w:val="595959" w:themeColor="text1" w:themeTint="A6"/>
          <w:lang w:val="nl-BE"/>
        </w:rPr>
        <w:t xml:space="preserve">: </w:t>
      </w:r>
      <w:sdt>
        <w:sdtPr>
          <w:rPr>
            <w:rFonts w:ascii="Arial" w:hAnsi="Arial" w:cs="Arial"/>
            <w:bCs/>
            <w:color w:val="595959" w:themeColor="text1" w:themeTint="A6"/>
            <w:lang w:val="fr-FR"/>
          </w:rPr>
          <w:id w:val="1040829261"/>
          <w:placeholder>
            <w:docPart w:val="3C06D45B5B8C483E993931EA79C6E68A"/>
          </w:placeholder>
        </w:sdtPr>
        <w:sdtContent>
          <w:r w:rsidR="003B14EB" w:rsidRPr="00D74DF9">
            <w:rPr>
              <w:rFonts w:ascii="Arial" w:hAnsi="Arial" w:cs="Arial"/>
              <w:bCs/>
              <w:color w:val="595959" w:themeColor="text1" w:themeTint="A6"/>
              <w:lang w:val="nl-BE"/>
            </w:rPr>
            <w:t>9120-041</w:t>
          </w:r>
        </w:sdtContent>
      </w:sdt>
    </w:p>
    <w:p w14:paraId="60B6A0CB" w14:textId="77777777" w:rsidR="005F256E" w:rsidRPr="00D74DF9" w:rsidRDefault="00000000" w:rsidP="00E14748">
      <w:pPr>
        <w:rPr>
          <w:rFonts w:ascii="Arial" w:hAnsi="Arial" w:cs="Arial"/>
          <w:color w:val="404040" w:themeColor="text1" w:themeTint="BF"/>
          <w:lang w:val="nl-BE"/>
        </w:rPr>
      </w:pPr>
    </w:p>
    <w:p w14:paraId="59438654" w14:textId="77777777" w:rsidR="003907FB" w:rsidRPr="003B14EB" w:rsidRDefault="00410ACD" w:rsidP="003907FB">
      <w:pPr>
        <w:pBdr>
          <w:top w:val="single" w:sz="4" w:space="5" w:color="FFFFFF" w:themeColor="background1"/>
          <w:left w:val="single" w:sz="4" w:space="4" w:color="FFFFFF" w:themeColor="background1"/>
          <w:bottom w:val="single" w:sz="4" w:space="5" w:color="FFFFFF" w:themeColor="background1"/>
          <w:right w:val="single" w:sz="4" w:space="4" w:color="FFFFFF" w:themeColor="background1"/>
        </w:pBdr>
        <w:shd w:val="pct15" w:color="auto" w:fill="auto"/>
        <w:spacing w:line="240" w:lineRule="auto"/>
        <w:rPr>
          <w:rFonts w:ascii="Arial" w:hAnsi="Arial" w:cs="Arial"/>
          <w:b/>
          <w:bCs/>
          <w:color w:val="595959" w:themeColor="text1" w:themeTint="A6"/>
          <w:sz w:val="24"/>
          <w:szCs w:val="24"/>
          <w:lang w:val="nl-BE"/>
        </w:rPr>
      </w:pPr>
      <w:r w:rsidRPr="003B14EB">
        <w:rPr>
          <w:rFonts w:ascii="Arial" w:hAnsi="Arial" w:cs="Arial"/>
          <w:b/>
          <w:bCs/>
          <w:color w:val="595959" w:themeColor="text1" w:themeTint="A6"/>
          <w:sz w:val="24"/>
          <w:szCs w:val="24"/>
          <w:lang w:val="nl-BE"/>
        </w:rPr>
        <w:t>Functie</w:t>
      </w:r>
    </w:p>
    <w:p w14:paraId="45726284" w14:textId="77777777" w:rsidR="003B14EB" w:rsidRDefault="003B14EB" w:rsidP="003B14EB">
      <w:pPr>
        <w:spacing w:after="0" w:line="240" w:lineRule="auto"/>
        <w:rPr>
          <w:rFonts w:ascii="Arial" w:hAnsi="Arial" w:cs="Arial"/>
          <w:b/>
          <w:bCs/>
          <w:color w:val="404040" w:themeColor="text1" w:themeTint="BF"/>
          <w:lang w:val="nl-BE"/>
        </w:rPr>
      </w:pPr>
      <w:r w:rsidRPr="00434B7A">
        <w:rPr>
          <w:rFonts w:ascii="Arial" w:hAnsi="Arial" w:cs="Arial"/>
          <w:b/>
          <w:bCs/>
          <w:color w:val="404040" w:themeColor="text1" w:themeTint="BF"/>
          <w:lang w:val="nl-BE"/>
        </w:rPr>
        <w:t>Context</w:t>
      </w:r>
      <w:r>
        <w:rPr>
          <w:rFonts w:ascii="Arial" w:hAnsi="Arial" w:cs="Arial"/>
          <w:b/>
          <w:bCs/>
          <w:color w:val="404040" w:themeColor="text1" w:themeTint="BF"/>
          <w:lang w:val="nl-BE"/>
        </w:rPr>
        <w:t xml:space="preserve"> en doel</w:t>
      </w:r>
    </w:p>
    <w:p w14:paraId="503A42FC" w14:textId="77777777" w:rsidR="003B14EB" w:rsidRDefault="003B14EB" w:rsidP="003B14EB">
      <w:pPr>
        <w:spacing w:after="0" w:line="240" w:lineRule="auto"/>
        <w:rPr>
          <w:rFonts w:ascii="Arial" w:hAnsi="Arial" w:cs="Arial"/>
          <w:color w:val="404040" w:themeColor="text1" w:themeTint="BF"/>
          <w:sz w:val="18"/>
          <w:szCs w:val="18"/>
          <w:lang w:val="nl-BE"/>
        </w:rPr>
      </w:pPr>
      <w:r>
        <w:rPr>
          <w:rFonts w:ascii="Arial" w:hAnsi="Arial" w:cs="Arial"/>
          <w:color w:val="404040" w:themeColor="text1" w:themeTint="BF"/>
          <w:sz w:val="18"/>
          <w:szCs w:val="18"/>
          <w:lang w:val="nl-BE"/>
        </w:rPr>
        <w:t>Asiel en migratie staan in het brandpunt van de actualiteit en het maatschappelijk debat. Fedasil wil de bevolking correct en respectvol informeren door objectieve informatie te verspreiden over de activiteiten van het Agentschap, opvang, asiel en migratie. We willen ook het lokale draagvlak van onze opvangcentra versterken door betrokken buurten te creëren. Dat doen we met de hulp van onze buurtwerkers en door de organisatie van buurtinitiatieven in de gemeenten met een opvangcentrum. We investeren ook in de communicatie met de regionale en lokale overheden en verschaffen duidelijke informatie over de opening, werking en sluiting van opvangcentra in de steden en gemeenten. Het is in deze context dat jouw opdracht als communicatiemedewerker, belast met sensibilisering, zich situeert.</w:t>
      </w:r>
    </w:p>
    <w:p w14:paraId="6628A000" w14:textId="77777777" w:rsidR="003B14EB" w:rsidRPr="00434B7A" w:rsidRDefault="003B14EB" w:rsidP="003B14EB">
      <w:pPr>
        <w:spacing w:after="0" w:line="240" w:lineRule="auto"/>
        <w:rPr>
          <w:rFonts w:ascii="Arial" w:hAnsi="Arial" w:cs="Arial"/>
          <w:b/>
          <w:bCs/>
          <w:color w:val="404040" w:themeColor="text1" w:themeTint="BF"/>
          <w:lang w:val="nl-BE"/>
        </w:rPr>
      </w:pPr>
    </w:p>
    <w:p w14:paraId="3F8F13C4" w14:textId="77777777" w:rsidR="003B14EB" w:rsidRPr="00434B7A" w:rsidRDefault="003B14EB" w:rsidP="003B14EB">
      <w:pPr>
        <w:spacing w:after="0" w:line="240" w:lineRule="auto"/>
        <w:rPr>
          <w:rFonts w:ascii="Arial" w:hAnsi="Arial" w:cs="Arial"/>
          <w:b/>
          <w:color w:val="404040" w:themeColor="text1" w:themeTint="BF"/>
          <w:lang w:val="nl-BE"/>
        </w:rPr>
      </w:pPr>
    </w:p>
    <w:p w14:paraId="6EF61207" w14:textId="77777777" w:rsidR="003B14EB" w:rsidRDefault="003B14EB" w:rsidP="003B14EB">
      <w:pPr>
        <w:pStyle w:val="Koptekst"/>
        <w:tabs>
          <w:tab w:val="clear" w:pos="4536"/>
          <w:tab w:val="clear" w:pos="9072"/>
        </w:tabs>
        <w:spacing w:line="360" w:lineRule="auto"/>
        <w:jc w:val="both"/>
        <w:rPr>
          <w:rFonts w:ascii="Arial" w:hAnsi="Arial" w:cs="Arial"/>
          <w:sz w:val="18"/>
          <w:szCs w:val="18"/>
          <w:lang w:val="nl-BE"/>
        </w:rPr>
      </w:pPr>
      <w:r w:rsidRPr="00434B7A">
        <w:rPr>
          <w:rFonts w:ascii="Arial" w:hAnsi="Arial" w:cs="Arial"/>
          <w:sz w:val="18"/>
          <w:szCs w:val="18"/>
          <w:lang w:val="nl-BE"/>
        </w:rPr>
        <w:t xml:space="preserve">Je maakt deel uit van de dienst Communicatie op het hoofdbestuur van Fedasil en rapporteert rechtstreeks aan de directrice Communicatie. Je volgt </w:t>
      </w:r>
      <w:r>
        <w:rPr>
          <w:rFonts w:ascii="Arial" w:hAnsi="Arial" w:cs="Arial"/>
          <w:sz w:val="18"/>
          <w:szCs w:val="18"/>
          <w:lang w:val="nl-BE"/>
        </w:rPr>
        <w:t>de grote projecten rond communicatie en sensibilisering op, zowel op nationaal als op regionaal niveau en biedt de opvangcentra hierbij de nodige ondersteuning.</w:t>
      </w:r>
      <w:r w:rsidRPr="00434B7A">
        <w:rPr>
          <w:rFonts w:ascii="Arial" w:hAnsi="Arial" w:cs="Arial"/>
          <w:sz w:val="18"/>
          <w:szCs w:val="18"/>
          <w:lang w:val="nl-BE"/>
        </w:rPr>
        <w:t xml:space="preserve"> </w:t>
      </w:r>
    </w:p>
    <w:p w14:paraId="711E8FD9" w14:textId="77777777" w:rsidR="003B14EB" w:rsidRDefault="003B14EB" w:rsidP="003B14EB">
      <w:pPr>
        <w:pStyle w:val="Koptekst"/>
        <w:tabs>
          <w:tab w:val="clear" w:pos="4536"/>
          <w:tab w:val="clear" w:pos="9072"/>
        </w:tabs>
        <w:spacing w:line="360" w:lineRule="auto"/>
        <w:jc w:val="both"/>
        <w:rPr>
          <w:rFonts w:ascii="Arial" w:hAnsi="Arial" w:cs="Arial"/>
          <w:sz w:val="18"/>
          <w:szCs w:val="18"/>
          <w:lang w:val="nl-BE"/>
        </w:rPr>
      </w:pPr>
    </w:p>
    <w:p w14:paraId="3C817B08" w14:textId="77777777" w:rsidR="003B14EB" w:rsidRPr="00434B7A" w:rsidRDefault="003B14EB" w:rsidP="003B14EB">
      <w:pPr>
        <w:pStyle w:val="Koptekst"/>
        <w:tabs>
          <w:tab w:val="clear" w:pos="4536"/>
          <w:tab w:val="clear" w:pos="9072"/>
        </w:tabs>
        <w:spacing w:line="360" w:lineRule="auto"/>
        <w:jc w:val="both"/>
        <w:rPr>
          <w:rFonts w:ascii="Arial" w:hAnsi="Arial" w:cs="Arial"/>
          <w:sz w:val="18"/>
          <w:szCs w:val="18"/>
          <w:lang w:val="nl-BE"/>
        </w:rPr>
      </w:pPr>
      <w:r>
        <w:rPr>
          <w:rFonts w:ascii="Arial" w:hAnsi="Arial" w:cs="Arial"/>
          <w:sz w:val="18"/>
          <w:szCs w:val="18"/>
          <w:lang w:val="nl-BE"/>
        </w:rPr>
        <w:t xml:space="preserve">Je werkt in nauw overleg met de twee regionale communicatiecoördinatoren die in de regiokantoren van Fedasil werken (Noord en Zuid) en  die de buurtinitiatieven van de opvangcentra van nabij opvolgen. Je neemt geregeld deel aan de regionale vergaderingen met de buurtwerkers van de centra om zo een overzicht te krijgen van de lokale initiatieven en voeling te houden met het terrein. </w:t>
      </w:r>
    </w:p>
    <w:p w14:paraId="1B1491A6" w14:textId="77777777" w:rsidR="00693106" w:rsidRPr="003B14EB" w:rsidRDefault="00693106" w:rsidP="00FB1A8B">
      <w:pPr>
        <w:spacing w:after="0" w:line="240" w:lineRule="auto"/>
        <w:rPr>
          <w:rFonts w:ascii="Arial" w:hAnsi="Arial" w:cs="Arial"/>
          <w:iCs/>
          <w:sz w:val="18"/>
          <w:szCs w:val="18"/>
          <w:lang w:val="nl-BE"/>
        </w:rPr>
      </w:pPr>
    </w:p>
    <w:p w14:paraId="375FE775" w14:textId="05E0F2C3" w:rsidR="003D0816" w:rsidRPr="003B14EB" w:rsidRDefault="003D0816" w:rsidP="003D0816">
      <w:pPr>
        <w:spacing w:after="0" w:line="240" w:lineRule="auto"/>
        <w:rPr>
          <w:rFonts w:ascii="Arial" w:hAnsi="Arial" w:cs="Arial"/>
          <w:iCs/>
          <w:sz w:val="18"/>
          <w:szCs w:val="18"/>
          <w:lang w:val="nl-BE"/>
        </w:rPr>
      </w:pPr>
    </w:p>
    <w:p w14:paraId="733E9517" w14:textId="77777777" w:rsidR="00FB1A8B" w:rsidRPr="003B14EB" w:rsidRDefault="00FB1A8B" w:rsidP="003D0816">
      <w:pPr>
        <w:spacing w:after="0" w:line="240" w:lineRule="auto"/>
        <w:rPr>
          <w:rFonts w:ascii="Arial" w:hAnsi="Arial" w:cs="Arial"/>
          <w:iCs/>
          <w:sz w:val="18"/>
          <w:szCs w:val="18"/>
          <w:lang w:val="nl-BE"/>
        </w:rPr>
      </w:pPr>
    </w:p>
    <w:p w14:paraId="6F24E74D" w14:textId="77777777" w:rsidR="001753EE" w:rsidRPr="003B14EB" w:rsidRDefault="001753EE" w:rsidP="000C2E62">
      <w:pPr>
        <w:spacing w:after="0" w:line="240" w:lineRule="auto"/>
        <w:rPr>
          <w:rFonts w:ascii="Arial" w:hAnsi="Arial" w:cs="Arial"/>
          <w:b/>
          <w:bCs/>
          <w:color w:val="404040" w:themeColor="text1" w:themeTint="BF"/>
          <w:lang w:val="nl-BE"/>
        </w:rPr>
      </w:pPr>
    </w:p>
    <w:p w14:paraId="75CA5AF2" w14:textId="77777777" w:rsidR="000C2E62" w:rsidRPr="003B14EB" w:rsidRDefault="000C0B19" w:rsidP="000C2E62">
      <w:pPr>
        <w:spacing w:after="0" w:line="240" w:lineRule="auto"/>
        <w:rPr>
          <w:rFonts w:ascii="Arial" w:hAnsi="Arial" w:cs="Arial"/>
          <w:b/>
          <w:bCs/>
          <w:color w:val="404040" w:themeColor="text1" w:themeTint="BF"/>
          <w:lang w:val="nl-BE"/>
        </w:rPr>
      </w:pPr>
      <w:r w:rsidRPr="003B14EB">
        <w:rPr>
          <w:rFonts w:ascii="Arial" w:hAnsi="Arial" w:cs="Arial"/>
          <w:b/>
          <w:bCs/>
          <w:color w:val="404040" w:themeColor="text1" w:themeTint="BF"/>
          <w:lang w:val="nl-BE"/>
        </w:rPr>
        <w:lastRenderedPageBreak/>
        <w:t>Inhoud</w:t>
      </w:r>
    </w:p>
    <w:p w14:paraId="169E50A1" w14:textId="77777777" w:rsidR="003D0816" w:rsidRPr="003B14EB" w:rsidRDefault="003D0816" w:rsidP="000C2E62">
      <w:pPr>
        <w:spacing w:after="0" w:line="240" w:lineRule="auto"/>
        <w:rPr>
          <w:rFonts w:ascii="Arial" w:hAnsi="Arial" w:cs="Arial"/>
          <w:b/>
          <w:bCs/>
          <w:color w:val="404040" w:themeColor="text1" w:themeTint="BF"/>
          <w:lang w:val="nl-BE"/>
        </w:rPr>
      </w:pPr>
    </w:p>
    <w:p w14:paraId="0E1788B6" w14:textId="77777777" w:rsidR="003B14EB" w:rsidRDefault="003B14EB" w:rsidP="003B14EB">
      <w:pPr>
        <w:pStyle w:val="Lijstalinea"/>
        <w:numPr>
          <w:ilvl w:val="0"/>
          <w:numId w:val="11"/>
        </w:numPr>
        <w:spacing w:after="0" w:line="240" w:lineRule="auto"/>
        <w:rPr>
          <w:rFonts w:ascii="Arial" w:hAnsi="Arial" w:cs="Arial"/>
          <w:color w:val="404040" w:themeColor="text1" w:themeTint="BF"/>
          <w:sz w:val="18"/>
          <w:szCs w:val="18"/>
          <w:lang w:val="nl-BE"/>
        </w:rPr>
      </w:pPr>
      <w:r w:rsidRPr="00A24A2F">
        <w:rPr>
          <w:rFonts w:ascii="Arial" w:hAnsi="Arial" w:cs="Arial"/>
          <w:color w:val="404040" w:themeColor="text1" w:themeTint="BF"/>
          <w:sz w:val="18"/>
          <w:szCs w:val="18"/>
          <w:lang w:val="nl-BE"/>
        </w:rPr>
        <w:t>Je bepaalt</w:t>
      </w:r>
      <w:r>
        <w:rPr>
          <w:rFonts w:ascii="Arial" w:hAnsi="Arial" w:cs="Arial"/>
          <w:color w:val="404040" w:themeColor="text1" w:themeTint="BF"/>
          <w:sz w:val="18"/>
          <w:szCs w:val="18"/>
          <w:lang w:val="nl-BE"/>
        </w:rPr>
        <w:t xml:space="preserve"> de jaarlijkse prioriteiten voor de buurtwerking van de centra van Fedasil en de opvangpartners, in overleg met de directrice communicatie, je Franstalige collega en de regionale communicatiecoördinatoren.</w:t>
      </w:r>
    </w:p>
    <w:p w14:paraId="37E456CE" w14:textId="77777777" w:rsidR="003B14EB" w:rsidRDefault="003B14EB" w:rsidP="003B14EB">
      <w:pPr>
        <w:pStyle w:val="Lijstalinea"/>
        <w:numPr>
          <w:ilvl w:val="0"/>
          <w:numId w:val="11"/>
        </w:numPr>
        <w:spacing w:after="0" w:line="240" w:lineRule="auto"/>
        <w:rPr>
          <w:rFonts w:ascii="Arial" w:hAnsi="Arial" w:cs="Arial"/>
          <w:color w:val="404040" w:themeColor="text1" w:themeTint="BF"/>
          <w:sz w:val="18"/>
          <w:szCs w:val="18"/>
          <w:lang w:val="nl-BE"/>
        </w:rPr>
      </w:pPr>
      <w:r>
        <w:rPr>
          <w:rFonts w:ascii="Arial" w:hAnsi="Arial" w:cs="Arial"/>
          <w:color w:val="404040" w:themeColor="text1" w:themeTint="BF"/>
          <w:sz w:val="18"/>
          <w:szCs w:val="18"/>
          <w:lang w:val="nl-BE"/>
        </w:rPr>
        <w:t>Samen met je Franstalige collega beheer je het globale budget voor de buurtwerking van de centra, zowel voor de buurtinitiatieven als voor het ondersteunend materiaal (drukwerken en diverse materialen)</w:t>
      </w:r>
    </w:p>
    <w:p w14:paraId="4DE2E883" w14:textId="77777777" w:rsidR="003B14EB" w:rsidRDefault="003B14EB" w:rsidP="003B14EB">
      <w:pPr>
        <w:pStyle w:val="Lijstalinea"/>
        <w:numPr>
          <w:ilvl w:val="0"/>
          <w:numId w:val="11"/>
        </w:numPr>
        <w:spacing w:after="0" w:line="240" w:lineRule="auto"/>
        <w:rPr>
          <w:rFonts w:ascii="Arial" w:hAnsi="Arial" w:cs="Arial"/>
          <w:color w:val="404040" w:themeColor="text1" w:themeTint="BF"/>
          <w:sz w:val="18"/>
          <w:szCs w:val="18"/>
          <w:lang w:val="nl-BE"/>
        </w:rPr>
      </w:pPr>
      <w:r>
        <w:rPr>
          <w:rFonts w:ascii="Arial" w:hAnsi="Arial" w:cs="Arial"/>
          <w:color w:val="404040" w:themeColor="text1" w:themeTint="BF"/>
          <w:sz w:val="18"/>
          <w:szCs w:val="18"/>
          <w:lang w:val="nl-BE"/>
        </w:rPr>
        <w:t>Je volgt evenementen en themadagen op.</w:t>
      </w:r>
    </w:p>
    <w:p w14:paraId="14FED4F7" w14:textId="77777777" w:rsidR="003B14EB" w:rsidRDefault="003B14EB" w:rsidP="003B14EB">
      <w:pPr>
        <w:pStyle w:val="Lijstalinea"/>
        <w:numPr>
          <w:ilvl w:val="0"/>
          <w:numId w:val="11"/>
        </w:numPr>
        <w:spacing w:after="0" w:line="240" w:lineRule="auto"/>
        <w:rPr>
          <w:rFonts w:ascii="Arial" w:hAnsi="Arial" w:cs="Arial"/>
          <w:color w:val="404040" w:themeColor="text1" w:themeTint="BF"/>
          <w:sz w:val="18"/>
          <w:szCs w:val="18"/>
          <w:lang w:val="nl-BE"/>
        </w:rPr>
      </w:pPr>
      <w:r>
        <w:rPr>
          <w:rFonts w:ascii="Arial" w:hAnsi="Arial" w:cs="Arial"/>
          <w:color w:val="404040" w:themeColor="text1" w:themeTint="BF"/>
          <w:sz w:val="18"/>
          <w:szCs w:val="18"/>
          <w:lang w:val="nl-BE"/>
        </w:rPr>
        <w:t>Je pleegt maandelijks overleg met de regionale communicatiecoördinatoren en bent het aanspreekpunt van de communicatiecoördinator van regio Noord..</w:t>
      </w:r>
    </w:p>
    <w:p w14:paraId="0F3CC660" w14:textId="77777777" w:rsidR="003B14EB" w:rsidRDefault="003B14EB" w:rsidP="003B14EB">
      <w:pPr>
        <w:pStyle w:val="Lijstalinea"/>
        <w:numPr>
          <w:ilvl w:val="0"/>
          <w:numId w:val="11"/>
        </w:numPr>
        <w:spacing w:after="0" w:line="240" w:lineRule="auto"/>
        <w:rPr>
          <w:rFonts w:ascii="Arial" w:hAnsi="Arial" w:cs="Arial"/>
          <w:color w:val="404040" w:themeColor="text1" w:themeTint="BF"/>
          <w:sz w:val="18"/>
          <w:szCs w:val="18"/>
          <w:lang w:val="nl-BE"/>
        </w:rPr>
      </w:pPr>
      <w:r>
        <w:rPr>
          <w:rFonts w:ascii="Arial" w:hAnsi="Arial" w:cs="Arial"/>
          <w:color w:val="404040" w:themeColor="text1" w:themeTint="BF"/>
          <w:sz w:val="18"/>
          <w:szCs w:val="18"/>
          <w:lang w:val="nl-BE"/>
        </w:rPr>
        <w:t>Je organiseert interne en externe opleidingen voor de buurtwerkers</w:t>
      </w:r>
    </w:p>
    <w:p w14:paraId="2992FEA8" w14:textId="77777777" w:rsidR="003B14EB" w:rsidRDefault="003B14EB" w:rsidP="003B14EB">
      <w:pPr>
        <w:pStyle w:val="Lijstalinea"/>
        <w:numPr>
          <w:ilvl w:val="0"/>
          <w:numId w:val="11"/>
        </w:numPr>
        <w:spacing w:after="0" w:line="240" w:lineRule="auto"/>
        <w:rPr>
          <w:rFonts w:ascii="Arial" w:hAnsi="Arial" w:cs="Arial"/>
          <w:color w:val="404040" w:themeColor="text1" w:themeTint="BF"/>
          <w:sz w:val="18"/>
          <w:szCs w:val="18"/>
          <w:lang w:val="nl-BE"/>
        </w:rPr>
      </w:pPr>
      <w:r>
        <w:rPr>
          <w:rFonts w:ascii="Arial" w:hAnsi="Arial" w:cs="Arial"/>
          <w:color w:val="404040" w:themeColor="text1" w:themeTint="BF"/>
          <w:sz w:val="18"/>
          <w:szCs w:val="18"/>
          <w:lang w:val="nl-BE"/>
        </w:rPr>
        <w:t>Je ontwikkelt en verspreidt pedagogisch materiaal dat de opvangcentra kunnen gebruiken in het kader van rondleidingen voor bezoekers, scholen, verenigingen enzovoort.</w:t>
      </w:r>
    </w:p>
    <w:p w14:paraId="07404C33" w14:textId="77777777" w:rsidR="003B14EB" w:rsidRDefault="003B14EB" w:rsidP="003B14EB">
      <w:pPr>
        <w:pStyle w:val="Lijstalinea"/>
        <w:numPr>
          <w:ilvl w:val="0"/>
          <w:numId w:val="11"/>
        </w:numPr>
        <w:spacing w:after="0" w:line="240" w:lineRule="auto"/>
        <w:rPr>
          <w:rFonts w:ascii="Arial" w:hAnsi="Arial" w:cs="Arial"/>
          <w:color w:val="404040" w:themeColor="text1" w:themeTint="BF"/>
          <w:sz w:val="18"/>
          <w:szCs w:val="18"/>
          <w:lang w:val="nl-BE"/>
        </w:rPr>
      </w:pPr>
      <w:r>
        <w:rPr>
          <w:rFonts w:ascii="Arial" w:hAnsi="Arial" w:cs="Arial"/>
          <w:color w:val="404040" w:themeColor="text1" w:themeTint="BF"/>
          <w:sz w:val="18"/>
          <w:szCs w:val="18"/>
          <w:lang w:val="nl-BE"/>
        </w:rPr>
        <w:t>Je organiseert, samen met je Franstalige collega, tweemaal per jaar een teamdag voor alle buurtwerkers en regionale communicatiecoördinatoren waar je ook de nationale projecten m.b.t. sensibilisering en pedagogie voorstelt</w:t>
      </w:r>
    </w:p>
    <w:p w14:paraId="48B7F9D9" w14:textId="77777777" w:rsidR="003B14EB" w:rsidRDefault="003B14EB" w:rsidP="003B14EB">
      <w:pPr>
        <w:pStyle w:val="Lijstalinea"/>
        <w:numPr>
          <w:ilvl w:val="0"/>
          <w:numId w:val="11"/>
        </w:numPr>
        <w:spacing w:after="0" w:line="240" w:lineRule="auto"/>
        <w:rPr>
          <w:rFonts w:ascii="Arial" w:hAnsi="Arial" w:cs="Arial"/>
          <w:color w:val="404040" w:themeColor="text1" w:themeTint="BF"/>
          <w:sz w:val="18"/>
          <w:szCs w:val="18"/>
          <w:lang w:val="nl-BE"/>
        </w:rPr>
      </w:pPr>
      <w:r>
        <w:rPr>
          <w:rFonts w:ascii="Arial" w:hAnsi="Arial" w:cs="Arial"/>
          <w:color w:val="404040" w:themeColor="text1" w:themeTint="BF"/>
          <w:sz w:val="18"/>
          <w:szCs w:val="18"/>
          <w:lang w:val="nl-BE"/>
        </w:rPr>
        <w:t>Je onderhoudt goede contacten met de centra en blijft op de hoogte van de lokale projecten.</w:t>
      </w:r>
    </w:p>
    <w:p w14:paraId="54F8D1F2" w14:textId="77777777" w:rsidR="003B14EB" w:rsidRDefault="003B14EB" w:rsidP="003B14EB">
      <w:pPr>
        <w:pStyle w:val="Lijstalinea"/>
        <w:numPr>
          <w:ilvl w:val="0"/>
          <w:numId w:val="11"/>
        </w:numPr>
        <w:spacing w:after="0" w:line="240" w:lineRule="auto"/>
        <w:rPr>
          <w:rFonts w:ascii="Arial" w:hAnsi="Arial" w:cs="Arial"/>
          <w:color w:val="404040" w:themeColor="text1" w:themeTint="BF"/>
          <w:sz w:val="18"/>
          <w:szCs w:val="18"/>
          <w:lang w:val="nl-BE"/>
        </w:rPr>
      </w:pPr>
      <w:r>
        <w:rPr>
          <w:rFonts w:ascii="Arial" w:hAnsi="Arial" w:cs="Arial"/>
          <w:color w:val="404040" w:themeColor="text1" w:themeTint="BF"/>
          <w:sz w:val="18"/>
          <w:szCs w:val="18"/>
          <w:lang w:val="nl-BE"/>
        </w:rPr>
        <w:t>Je ontwikkelt materiaal voor de buddy- en vrijwilligerswerking van de opvangcentra</w:t>
      </w:r>
    </w:p>
    <w:p w14:paraId="689B2221" w14:textId="77777777" w:rsidR="003B14EB" w:rsidRDefault="003B14EB" w:rsidP="003B14EB">
      <w:pPr>
        <w:pStyle w:val="Lijstalinea"/>
        <w:numPr>
          <w:ilvl w:val="0"/>
          <w:numId w:val="11"/>
        </w:numPr>
        <w:spacing w:after="0" w:line="240" w:lineRule="auto"/>
        <w:rPr>
          <w:rFonts w:ascii="Arial" w:hAnsi="Arial" w:cs="Arial"/>
          <w:color w:val="404040" w:themeColor="text1" w:themeTint="BF"/>
          <w:sz w:val="18"/>
          <w:szCs w:val="18"/>
          <w:lang w:val="nl-BE"/>
        </w:rPr>
      </w:pPr>
      <w:r>
        <w:rPr>
          <w:rFonts w:ascii="Arial" w:hAnsi="Arial" w:cs="Arial"/>
          <w:color w:val="404040" w:themeColor="text1" w:themeTint="BF"/>
          <w:sz w:val="18"/>
          <w:szCs w:val="18"/>
          <w:lang w:val="nl-BE"/>
        </w:rPr>
        <w:t>Je bent verantwoordelijk voor de communicatie bij de opening en sluiting van opvangcentra.</w:t>
      </w:r>
    </w:p>
    <w:p w14:paraId="22793770" w14:textId="77777777" w:rsidR="003B14EB" w:rsidRDefault="003B14EB" w:rsidP="003B14EB">
      <w:pPr>
        <w:pStyle w:val="Lijstalinea"/>
        <w:numPr>
          <w:ilvl w:val="0"/>
          <w:numId w:val="11"/>
        </w:numPr>
        <w:spacing w:after="0" w:line="240" w:lineRule="auto"/>
        <w:rPr>
          <w:rFonts w:ascii="Arial" w:hAnsi="Arial" w:cs="Arial"/>
          <w:color w:val="404040" w:themeColor="text1" w:themeTint="BF"/>
          <w:sz w:val="18"/>
          <w:szCs w:val="18"/>
          <w:lang w:val="nl-BE"/>
        </w:rPr>
      </w:pPr>
      <w:r>
        <w:rPr>
          <w:rFonts w:ascii="Arial" w:hAnsi="Arial" w:cs="Arial"/>
          <w:color w:val="404040" w:themeColor="text1" w:themeTint="BF"/>
          <w:sz w:val="18"/>
          <w:szCs w:val="18"/>
          <w:lang w:val="nl-BE"/>
        </w:rPr>
        <w:t>Je coördineert de redactie, productie en verspreiding van de lokale nieuwsbrieven van de opvangcentra in Vlaanderen en in een deel van het Brussels Gewest.</w:t>
      </w:r>
    </w:p>
    <w:p w14:paraId="1F50894C" w14:textId="77777777" w:rsidR="003B14EB" w:rsidRDefault="003B14EB" w:rsidP="003B14EB">
      <w:pPr>
        <w:pStyle w:val="Lijstalinea"/>
        <w:numPr>
          <w:ilvl w:val="0"/>
          <w:numId w:val="11"/>
        </w:numPr>
        <w:spacing w:after="0" w:line="240" w:lineRule="auto"/>
        <w:rPr>
          <w:rFonts w:ascii="Arial" w:hAnsi="Arial" w:cs="Arial"/>
          <w:color w:val="404040" w:themeColor="text1" w:themeTint="BF"/>
          <w:sz w:val="18"/>
          <w:szCs w:val="18"/>
          <w:lang w:val="nl-BE"/>
        </w:rPr>
      </w:pPr>
      <w:r>
        <w:rPr>
          <w:rFonts w:ascii="Arial" w:hAnsi="Arial" w:cs="Arial"/>
          <w:color w:val="404040" w:themeColor="text1" w:themeTint="BF"/>
          <w:sz w:val="18"/>
          <w:szCs w:val="18"/>
          <w:lang w:val="nl-BE"/>
        </w:rPr>
        <w:t>Je ondersteunt je collega’s op de dienst communicatie, zowel op het vlak van interne als externe communicatie.</w:t>
      </w:r>
    </w:p>
    <w:p w14:paraId="6FAFF8A1" w14:textId="77777777" w:rsidR="003B14EB" w:rsidRPr="00A24A2F" w:rsidRDefault="003B14EB" w:rsidP="003B14EB">
      <w:pPr>
        <w:pStyle w:val="Lijstalinea"/>
        <w:numPr>
          <w:ilvl w:val="0"/>
          <w:numId w:val="11"/>
        </w:numPr>
        <w:spacing w:after="0" w:line="240" w:lineRule="auto"/>
        <w:rPr>
          <w:rFonts w:ascii="Arial" w:hAnsi="Arial" w:cs="Arial"/>
          <w:color w:val="404040" w:themeColor="text1" w:themeTint="BF"/>
          <w:sz w:val="18"/>
          <w:szCs w:val="18"/>
          <w:lang w:val="nl-BE"/>
        </w:rPr>
      </w:pPr>
      <w:r>
        <w:rPr>
          <w:rFonts w:ascii="Arial" w:hAnsi="Arial" w:cs="Arial"/>
          <w:color w:val="404040" w:themeColor="text1" w:themeTint="BF"/>
          <w:sz w:val="18"/>
          <w:szCs w:val="18"/>
          <w:lang w:val="nl-BE"/>
        </w:rPr>
        <w:t>Je bedenkt en organiseert nationale sensibiliseringsacties, al dan niet in samenwerking met externe partners, zoals voor Wereldvluchtelingendag.</w:t>
      </w:r>
    </w:p>
    <w:p w14:paraId="4CE23864" w14:textId="77777777" w:rsidR="003B14EB" w:rsidRPr="00A24A2F" w:rsidRDefault="003B14EB" w:rsidP="003B14EB">
      <w:pPr>
        <w:spacing w:after="0" w:line="240" w:lineRule="auto"/>
        <w:rPr>
          <w:rFonts w:ascii="Arial" w:hAnsi="Arial" w:cs="Arial"/>
          <w:color w:val="404040" w:themeColor="text1" w:themeTint="BF"/>
          <w:sz w:val="18"/>
          <w:szCs w:val="18"/>
          <w:lang w:val="nl-BE"/>
        </w:rPr>
      </w:pPr>
    </w:p>
    <w:p w14:paraId="5287ED8E" w14:textId="77777777" w:rsidR="003D0816" w:rsidRPr="003B14EB" w:rsidRDefault="003D0816" w:rsidP="000C2E62">
      <w:pPr>
        <w:spacing w:after="0" w:line="240" w:lineRule="auto"/>
        <w:rPr>
          <w:rFonts w:ascii="Arial" w:hAnsi="Arial" w:cs="Arial"/>
          <w:b/>
          <w:color w:val="404040" w:themeColor="text1" w:themeTint="BF"/>
          <w:lang w:val="nl-BE"/>
        </w:rPr>
      </w:pPr>
    </w:p>
    <w:p w14:paraId="6F0FFE5B" w14:textId="77777777" w:rsidR="00F148F4" w:rsidRPr="003B14EB" w:rsidRDefault="00000000" w:rsidP="001C3AB7">
      <w:pPr>
        <w:spacing w:after="0" w:line="240" w:lineRule="auto"/>
        <w:rPr>
          <w:rFonts w:ascii="Arial" w:hAnsi="Arial" w:cs="Arial"/>
          <w:iCs/>
          <w:sz w:val="18"/>
          <w:szCs w:val="18"/>
          <w:lang w:val="nl-BE"/>
        </w:rPr>
      </w:pPr>
    </w:p>
    <w:p w14:paraId="0DB87DB8" w14:textId="77777777" w:rsidR="00F55FCD" w:rsidRPr="003B14EB" w:rsidRDefault="00F55FCD" w:rsidP="00572005">
      <w:pPr>
        <w:spacing w:after="0" w:line="240" w:lineRule="auto"/>
        <w:rPr>
          <w:rFonts w:ascii="Arial" w:hAnsi="Arial" w:cs="Arial"/>
          <w:iCs/>
          <w:sz w:val="18"/>
          <w:szCs w:val="18"/>
          <w:lang w:val="nl-BE"/>
        </w:rPr>
      </w:pPr>
    </w:p>
    <w:p w14:paraId="79BBAABF" w14:textId="77777777" w:rsidR="003907FB" w:rsidRPr="00134F8A" w:rsidRDefault="006152D8" w:rsidP="003907FB">
      <w:pPr>
        <w:pBdr>
          <w:top w:val="single" w:sz="4" w:space="5" w:color="FFFFFF" w:themeColor="background1"/>
          <w:left w:val="single" w:sz="4" w:space="4" w:color="FFFFFF" w:themeColor="background1"/>
          <w:bottom w:val="single" w:sz="4" w:space="5" w:color="FFFFFF" w:themeColor="background1"/>
          <w:right w:val="single" w:sz="4" w:space="4" w:color="FFFFFF" w:themeColor="background1"/>
        </w:pBdr>
        <w:shd w:val="pct15" w:color="auto" w:fill="auto"/>
        <w:spacing w:line="240" w:lineRule="auto"/>
        <w:rPr>
          <w:rFonts w:ascii="Arial" w:hAnsi="Arial" w:cs="Arial"/>
          <w:b/>
          <w:bCs/>
          <w:color w:val="595959" w:themeColor="text1" w:themeTint="A6"/>
          <w:sz w:val="24"/>
          <w:szCs w:val="24"/>
          <w:lang w:val="nl-BE"/>
        </w:rPr>
      </w:pPr>
      <w:r w:rsidRPr="00134F8A">
        <w:rPr>
          <w:rFonts w:ascii="Arial" w:hAnsi="Arial" w:cs="Arial"/>
          <w:b/>
          <w:bCs/>
          <w:color w:val="595959" w:themeColor="text1" w:themeTint="A6"/>
          <w:sz w:val="24"/>
          <w:szCs w:val="24"/>
          <w:lang w:val="nl-BE"/>
        </w:rPr>
        <w:t>Profiel</w:t>
      </w:r>
    </w:p>
    <w:p w14:paraId="2F92565A" w14:textId="77777777" w:rsidR="006152D8" w:rsidRPr="003B14EB" w:rsidRDefault="006152D8" w:rsidP="006152D8">
      <w:pPr>
        <w:spacing w:after="0" w:line="276" w:lineRule="auto"/>
        <w:rPr>
          <w:rStyle w:val="Hyperlink"/>
          <w:rFonts w:ascii="Arial" w:hAnsi="Arial" w:cs="Arial"/>
          <w:b/>
          <w:bCs/>
          <w:sz w:val="20"/>
          <w:szCs w:val="20"/>
          <w:lang w:val="nl-BE"/>
        </w:rPr>
      </w:pPr>
      <w:r>
        <w:rPr>
          <w:rFonts w:ascii="Arial" w:hAnsi="Arial" w:cs="Arial"/>
          <w:b/>
          <w:bCs/>
          <w:color w:val="404040" w:themeColor="text1" w:themeTint="BF"/>
          <w:sz w:val="20"/>
          <w:szCs w:val="20"/>
          <w:lang w:val="nl-BE"/>
        </w:rPr>
        <w:t>Je heb</w:t>
      </w:r>
      <w:r w:rsidRPr="006A02CC">
        <w:rPr>
          <w:rFonts w:ascii="Arial" w:hAnsi="Arial" w:cs="Arial"/>
          <w:b/>
          <w:bCs/>
          <w:color w:val="404040" w:themeColor="text1" w:themeTint="BF"/>
          <w:sz w:val="20"/>
          <w:szCs w:val="20"/>
          <w:lang w:val="nl-BE"/>
        </w:rPr>
        <w:t xml:space="preserve">t een bijzondere interesse voor Fedasil, zijn werking, waarden en doelgroep. </w:t>
      </w:r>
      <w:r w:rsidRPr="003B14EB">
        <w:rPr>
          <w:rFonts w:ascii="Arial" w:hAnsi="Arial" w:cs="Arial"/>
          <w:b/>
          <w:bCs/>
          <w:color w:val="404040" w:themeColor="text1" w:themeTint="BF"/>
          <w:sz w:val="20"/>
          <w:szCs w:val="20"/>
          <w:lang w:val="nl-BE"/>
        </w:rPr>
        <w:t xml:space="preserve">Voor meer info: raadpleeg </w:t>
      </w:r>
      <w:hyperlink r:id="rId9" w:history="1">
        <w:r w:rsidRPr="003B14EB">
          <w:rPr>
            <w:rStyle w:val="Hyperlink"/>
            <w:rFonts w:ascii="Arial" w:hAnsi="Arial" w:cs="Arial"/>
            <w:b/>
            <w:bCs/>
            <w:sz w:val="20"/>
            <w:szCs w:val="20"/>
            <w:lang w:val="nl-BE"/>
          </w:rPr>
          <w:t>www.fedasil.be</w:t>
        </w:r>
      </w:hyperlink>
    </w:p>
    <w:p w14:paraId="1C078301" w14:textId="77777777" w:rsidR="00F148F4" w:rsidRPr="003B14EB" w:rsidRDefault="00000000" w:rsidP="00DA2075">
      <w:pPr>
        <w:spacing w:after="0" w:line="276" w:lineRule="auto"/>
        <w:rPr>
          <w:rFonts w:ascii="Arial" w:hAnsi="Arial" w:cs="Arial"/>
          <w:b/>
          <w:bCs/>
          <w:color w:val="404040" w:themeColor="text1" w:themeTint="BF"/>
          <w:sz w:val="20"/>
          <w:szCs w:val="20"/>
          <w:lang w:val="nl-BE"/>
        </w:rPr>
      </w:pPr>
    </w:p>
    <w:p w14:paraId="67397BB4" w14:textId="77777777" w:rsidR="00DA2075" w:rsidRPr="003B14EB" w:rsidRDefault="006152D8" w:rsidP="00DA2075">
      <w:pPr>
        <w:spacing w:after="0" w:line="276" w:lineRule="auto"/>
        <w:rPr>
          <w:rFonts w:ascii="Arial" w:hAnsi="Arial" w:cs="Arial"/>
          <w:b/>
          <w:bCs/>
          <w:color w:val="404040" w:themeColor="text1" w:themeTint="BF"/>
          <w:lang w:val="nl-BE"/>
        </w:rPr>
      </w:pPr>
      <w:r w:rsidRPr="003B14EB">
        <w:rPr>
          <w:rFonts w:ascii="Arial" w:hAnsi="Arial" w:cs="Arial"/>
          <w:b/>
          <w:bCs/>
          <w:color w:val="404040" w:themeColor="text1" w:themeTint="BF"/>
          <w:lang w:val="nl-BE"/>
        </w:rPr>
        <w:t>Diploma en ervaring</w:t>
      </w:r>
    </w:p>
    <w:p w14:paraId="234B8707" w14:textId="77777777" w:rsidR="00816ADF" w:rsidRPr="003B14EB" w:rsidRDefault="00816ADF" w:rsidP="00816ADF">
      <w:pPr>
        <w:spacing w:after="0" w:line="276" w:lineRule="auto"/>
        <w:rPr>
          <w:rFonts w:ascii="Arial" w:hAnsi="Arial" w:cs="Arial"/>
          <w:sz w:val="18"/>
          <w:szCs w:val="18"/>
          <w:lang w:val="nl-BE"/>
        </w:rPr>
      </w:pPr>
    </w:p>
    <w:p w14:paraId="2670D0C6" w14:textId="77777777" w:rsidR="003B14EB" w:rsidRPr="003B14EB" w:rsidRDefault="003B14EB" w:rsidP="003B14EB">
      <w:pPr>
        <w:spacing w:after="0" w:line="276" w:lineRule="auto"/>
        <w:rPr>
          <w:rFonts w:ascii="Arial" w:hAnsi="Arial" w:cs="Arial"/>
          <w:iCs/>
          <w:sz w:val="18"/>
          <w:szCs w:val="18"/>
          <w:lang w:val="nl-BE"/>
        </w:rPr>
      </w:pPr>
      <w:r w:rsidRPr="003B14EB">
        <w:rPr>
          <w:rFonts w:ascii="Arial" w:hAnsi="Arial" w:cs="Arial"/>
          <w:iCs/>
          <w:sz w:val="18"/>
          <w:szCs w:val="18"/>
          <w:lang w:val="nl-BE"/>
        </w:rPr>
        <w:t>Je hebt een masterdiploma, bij voorkeur in Communicatiewetenschappen</w:t>
      </w:r>
    </w:p>
    <w:p w14:paraId="7219EBBA" w14:textId="5105F94C" w:rsidR="00677367" w:rsidRPr="003B14EB" w:rsidRDefault="003B14EB" w:rsidP="003B14EB">
      <w:pPr>
        <w:spacing w:after="0" w:line="276" w:lineRule="auto"/>
        <w:rPr>
          <w:rFonts w:ascii="Arial" w:hAnsi="Arial" w:cs="Arial"/>
          <w:color w:val="404040" w:themeColor="text1" w:themeTint="BF"/>
          <w:sz w:val="18"/>
          <w:szCs w:val="18"/>
          <w:lang w:val="nl-BE"/>
        </w:rPr>
      </w:pPr>
      <w:r w:rsidRPr="003B14EB">
        <w:rPr>
          <w:rFonts w:ascii="Arial" w:hAnsi="Arial" w:cs="Arial"/>
          <w:iCs/>
          <w:sz w:val="18"/>
          <w:szCs w:val="18"/>
          <w:lang w:val="nl-BE"/>
        </w:rPr>
        <w:t>Je hebt minimum 2 jaar relevante werkervaring.</w:t>
      </w:r>
    </w:p>
    <w:p w14:paraId="6775357B" w14:textId="77777777" w:rsidR="00F148F4" w:rsidRPr="003B14EB" w:rsidRDefault="00000000" w:rsidP="00DA2075">
      <w:pPr>
        <w:spacing w:after="0" w:line="276" w:lineRule="auto"/>
        <w:rPr>
          <w:rFonts w:ascii="Arial" w:hAnsi="Arial" w:cs="Arial"/>
          <w:color w:val="404040" w:themeColor="text1" w:themeTint="BF"/>
          <w:sz w:val="18"/>
          <w:szCs w:val="18"/>
          <w:lang w:val="nl-BE"/>
        </w:rPr>
      </w:pPr>
    </w:p>
    <w:p w14:paraId="169193B7" w14:textId="77777777" w:rsidR="00B21D65" w:rsidRPr="003B14EB" w:rsidRDefault="00B21D65" w:rsidP="00B21D65">
      <w:pPr>
        <w:spacing w:line="276" w:lineRule="auto"/>
        <w:rPr>
          <w:rFonts w:ascii="Arial" w:hAnsi="Arial" w:cs="Arial"/>
          <w:b/>
          <w:color w:val="404040" w:themeColor="text1" w:themeTint="BF"/>
          <w:lang w:val="nl-BE"/>
        </w:rPr>
      </w:pPr>
      <w:r w:rsidRPr="003B14EB">
        <w:rPr>
          <w:rFonts w:ascii="Arial" w:hAnsi="Arial" w:cs="Arial"/>
          <w:b/>
          <w:bCs/>
          <w:color w:val="404040" w:themeColor="text1" w:themeTint="BF"/>
          <w:lang w:val="nl-BE"/>
        </w:rPr>
        <w:t>Technische vaardigheden</w:t>
      </w:r>
    </w:p>
    <w:p w14:paraId="69DC99C3" w14:textId="77777777" w:rsidR="00DA2075" w:rsidRPr="003B14EB" w:rsidRDefault="00B21D65" w:rsidP="00DA2075">
      <w:pPr>
        <w:spacing w:after="0" w:line="276" w:lineRule="auto"/>
        <w:rPr>
          <w:rFonts w:ascii="Arial" w:hAnsi="Arial" w:cs="Arial"/>
          <w:b/>
          <w:bCs/>
          <w:color w:val="404040" w:themeColor="text1" w:themeTint="BF"/>
          <w:sz w:val="20"/>
          <w:szCs w:val="20"/>
          <w:lang w:val="nl-BE"/>
        </w:rPr>
      </w:pPr>
      <w:r w:rsidRPr="003B14EB">
        <w:rPr>
          <w:rFonts w:ascii="Arial" w:hAnsi="Arial" w:cs="Arial"/>
          <w:b/>
          <w:bCs/>
          <w:color w:val="404040" w:themeColor="text1" w:themeTint="BF"/>
          <w:sz w:val="20"/>
          <w:szCs w:val="20"/>
          <w:lang w:val="nl-BE"/>
        </w:rPr>
        <w:t>Vereisten</w:t>
      </w:r>
    </w:p>
    <w:p w14:paraId="08DAD940" w14:textId="77777777" w:rsidR="003D0816" w:rsidRPr="003B14EB" w:rsidRDefault="003D0816" w:rsidP="00DA2075">
      <w:pPr>
        <w:spacing w:after="0" w:line="276" w:lineRule="auto"/>
        <w:rPr>
          <w:rFonts w:ascii="Arial" w:hAnsi="Arial" w:cs="Arial"/>
          <w:b/>
          <w:bCs/>
          <w:color w:val="404040" w:themeColor="text1" w:themeTint="BF"/>
          <w:sz w:val="20"/>
          <w:szCs w:val="20"/>
          <w:lang w:val="nl-BE"/>
        </w:rPr>
      </w:pPr>
    </w:p>
    <w:p w14:paraId="5F6315AA" w14:textId="77777777" w:rsidR="003B14EB" w:rsidRPr="003B14EB" w:rsidRDefault="003B14EB" w:rsidP="003B14EB">
      <w:pPr>
        <w:tabs>
          <w:tab w:val="num" w:pos="1800"/>
          <w:tab w:val="num" w:pos="2160"/>
          <w:tab w:val="left" w:pos="2340"/>
        </w:tabs>
        <w:spacing w:after="0" w:line="240" w:lineRule="auto"/>
        <w:jc w:val="both"/>
        <w:rPr>
          <w:rFonts w:ascii="Arial" w:hAnsi="Arial" w:cs="Arial"/>
          <w:iCs/>
          <w:sz w:val="18"/>
          <w:szCs w:val="18"/>
          <w:lang w:val="nl-BE"/>
        </w:rPr>
      </w:pPr>
      <w:r w:rsidRPr="003B14EB">
        <w:rPr>
          <w:rFonts w:ascii="Arial" w:hAnsi="Arial" w:cs="Arial"/>
          <w:iCs/>
          <w:sz w:val="18"/>
          <w:szCs w:val="18"/>
          <w:lang w:val="nl-BE"/>
        </w:rPr>
        <w:t xml:space="preserve">Je hebt uitstekende sociale en communicatieve vaardigheden, zowel mondeling als schriftelijk. </w:t>
      </w:r>
    </w:p>
    <w:p w14:paraId="77430F0B" w14:textId="77777777" w:rsidR="003B14EB" w:rsidRPr="003B14EB" w:rsidRDefault="003B14EB" w:rsidP="003B14EB">
      <w:pPr>
        <w:tabs>
          <w:tab w:val="num" w:pos="1800"/>
          <w:tab w:val="num" w:pos="2160"/>
          <w:tab w:val="left" w:pos="2340"/>
        </w:tabs>
        <w:spacing w:after="0" w:line="240" w:lineRule="auto"/>
        <w:jc w:val="both"/>
        <w:rPr>
          <w:rFonts w:ascii="Arial" w:hAnsi="Arial" w:cs="Arial"/>
          <w:iCs/>
          <w:sz w:val="18"/>
          <w:szCs w:val="18"/>
          <w:lang w:val="nl-BE"/>
        </w:rPr>
      </w:pPr>
      <w:r w:rsidRPr="003B14EB">
        <w:rPr>
          <w:rFonts w:ascii="Arial" w:hAnsi="Arial" w:cs="Arial"/>
          <w:iCs/>
          <w:sz w:val="18"/>
          <w:szCs w:val="18"/>
          <w:lang w:val="nl-BE"/>
        </w:rPr>
        <w:t>Je hebt uitstekende redactievaardigheden. Je communiceert helder, laagdrempelig, foutloos en creatief.</w:t>
      </w:r>
    </w:p>
    <w:p w14:paraId="62A5159A" w14:textId="77777777" w:rsidR="003B14EB" w:rsidRPr="003B14EB" w:rsidRDefault="003B14EB" w:rsidP="003B14EB">
      <w:pPr>
        <w:tabs>
          <w:tab w:val="num" w:pos="1800"/>
          <w:tab w:val="num" w:pos="2160"/>
          <w:tab w:val="left" w:pos="2340"/>
        </w:tabs>
        <w:spacing w:after="0" w:line="240" w:lineRule="auto"/>
        <w:jc w:val="both"/>
        <w:rPr>
          <w:rFonts w:ascii="Arial" w:hAnsi="Arial" w:cs="Arial"/>
          <w:iCs/>
          <w:sz w:val="18"/>
          <w:szCs w:val="18"/>
          <w:lang w:val="nl-BE"/>
        </w:rPr>
      </w:pPr>
      <w:r w:rsidRPr="003B14EB">
        <w:rPr>
          <w:rFonts w:ascii="Arial" w:hAnsi="Arial" w:cs="Arial"/>
          <w:iCs/>
          <w:sz w:val="18"/>
          <w:szCs w:val="18"/>
          <w:lang w:val="nl-BE"/>
        </w:rPr>
        <w:t xml:space="preserve">Je hebt een goede kennis van communicatietechnieken, -instrumenten en –kanalen, zowel digitaal als papier. </w:t>
      </w:r>
    </w:p>
    <w:p w14:paraId="723A917B" w14:textId="77777777" w:rsidR="003B14EB" w:rsidRPr="003B14EB" w:rsidRDefault="003B14EB" w:rsidP="003B14EB">
      <w:pPr>
        <w:tabs>
          <w:tab w:val="num" w:pos="1800"/>
          <w:tab w:val="num" w:pos="2160"/>
          <w:tab w:val="left" w:pos="2340"/>
        </w:tabs>
        <w:spacing w:after="0" w:line="240" w:lineRule="auto"/>
        <w:jc w:val="both"/>
        <w:rPr>
          <w:rFonts w:ascii="Arial" w:hAnsi="Arial" w:cs="Arial"/>
          <w:iCs/>
          <w:sz w:val="18"/>
          <w:szCs w:val="18"/>
          <w:lang w:val="nl-BE"/>
        </w:rPr>
      </w:pPr>
      <w:r w:rsidRPr="003B14EB">
        <w:rPr>
          <w:rFonts w:ascii="Arial" w:hAnsi="Arial" w:cs="Arial"/>
          <w:iCs/>
          <w:sz w:val="18"/>
          <w:szCs w:val="18"/>
          <w:lang w:val="nl-BE"/>
        </w:rPr>
        <w:t xml:space="preserve">Je bent sociaal en een goede netwerker. </w:t>
      </w:r>
    </w:p>
    <w:p w14:paraId="4BEC0209" w14:textId="77777777" w:rsidR="003B14EB" w:rsidRPr="003B14EB" w:rsidRDefault="003B14EB" w:rsidP="003B14EB">
      <w:pPr>
        <w:tabs>
          <w:tab w:val="num" w:pos="1800"/>
          <w:tab w:val="num" w:pos="2160"/>
          <w:tab w:val="left" w:pos="2340"/>
        </w:tabs>
        <w:spacing w:after="0" w:line="240" w:lineRule="auto"/>
        <w:jc w:val="both"/>
        <w:rPr>
          <w:rFonts w:ascii="Arial" w:hAnsi="Arial" w:cs="Arial"/>
          <w:iCs/>
          <w:sz w:val="18"/>
          <w:szCs w:val="18"/>
          <w:lang w:val="nl-BE"/>
        </w:rPr>
      </w:pPr>
      <w:r w:rsidRPr="003B14EB">
        <w:rPr>
          <w:rFonts w:ascii="Arial" w:hAnsi="Arial" w:cs="Arial"/>
          <w:iCs/>
          <w:sz w:val="18"/>
          <w:szCs w:val="18"/>
          <w:lang w:val="nl-BE"/>
        </w:rPr>
        <w:t xml:space="preserve">Je bent flexibel en hebt zin voor initiatief. </w:t>
      </w:r>
    </w:p>
    <w:p w14:paraId="634B1491" w14:textId="77777777" w:rsidR="003B14EB" w:rsidRPr="003B14EB" w:rsidRDefault="003B14EB" w:rsidP="003B14EB">
      <w:pPr>
        <w:tabs>
          <w:tab w:val="num" w:pos="1800"/>
          <w:tab w:val="num" w:pos="2160"/>
          <w:tab w:val="left" w:pos="2340"/>
        </w:tabs>
        <w:spacing w:after="0" w:line="240" w:lineRule="auto"/>
        <w:jc w:val="both"/>
        <w:rPr>
          <w:rFonts w:ascii="Arial" w:hAnsi="Arial" w:cs="Arial"/>
          <w:iCs/>
          <w:sz w:val="18"/>
          <w:szCs w:val="18"/>
          <w:lang w:val="nl-BE"/>
        </w:rPr>
      </w:pPr>
      <w:r w:rsidRPr="003B14EB">
        <w:rPr>
          <w:rFonts w:ascii="Arial" w:hAnsi="Arial" w:cs="Arial"/>
          <w:iCs/>
          <w:sz w:val="18"/>
          <w:szCs w:val="18"/>
          <w:lang w:val="nl-BE"/>
        </w:rPr>
        <w:t xml:space="preserve">Je hebt ervaring met projectwerking, met campagnes of sensibilisering. </w:t>
      </w:r>
    </w:p>
    <w:p w14:paraId="24ACE948" w14:textId="7F4EC1EF" w:rsidR="008D4327" w:rsidRDefault="003B14EB" w:rsidP="003B14EB">
      <w:pPr>
        <w:tabs>
          <w:tab w:val="num" w:pos="1800"/>
          <w:tab w:val="num" w:pos="2160"/>
          <w:tab w:val="left" w:pos="2340"/>
        </w:tabs>
        <w:spacing w:after="0" w:line="240" w:lineRule="auto"/>
        <w:jc w:val="both"/>
        <w:rPr>
          <w:rFonts w:ascii="Arial" w:hAnsi="Arial" w:cs="Arial"/>
          <w:iCs/>
          <w:sz w:val="18"/>
          <w:szCs w:val="18"/>
          <w:lang w:val="nl-BE"/>
        </w:rPr>
      </w:pPr>
      <w:r w:rsidRPr="003B14EB">
        <w:rPr>
          <w:rFonts w:ascii="Arial" w:hAnsi="Arial" w:cs="Arial"/>
          <w:iCs/>
          <w:sz w:val="18"/>
          <w:szCs w:val="18"/>
          <w:lang w:val="nl-BE"/>
        </w:rPr>
        <w:t xml:space="preserve">Je werkt vlot met de belangrijkste Office-toepassingen (Word, Excel, Powerpoint…), en kan liefst ook je plan trekken met andere communicatietools en lay-outprogramma’s zoals bijvoorbeeld Canva, Wordpress, Adobe, Indesign, Webpower, Genially ….  </w:t>
      </w:r>
    </w:p>
    <w:p w14:paraId="54E87FDB" w14:textId="77777777" w:rsidR="003B14EB" w:rsidRPr="00631AC4" w:rsidRDefault="003B14EB" w:rsidP="003B14EB">
      <w:pPr>
        <w:tabs>
          <w:tab w:val="left" w:pos="720"/>
        </w:tabs>
        <w:suppressAutoHyphens/>
        <w:spacing w:after="0" w:line="240" w:lineRule="auto"/>
        <w:rPr>
          <w:rFonts w:ascii="Arial" w:hAnsi="Arial" w:cs="Arial"/>
          <w:color w:val="000000"/>
          <w:sz w:val="18"/>
          <w:szCs w:val="18"/>
          <w:lang w:val="nl-NL"/>
        </w:rPr>
      </w:pPr>
      <w:r w:rsidRPr="009D04CE">
        <w:rPr>
          <w:rFonts w:ascii="Arial" w:hAnsi="Arial" w:cs="Arial"/>
          <w:sz w:val="18"/>
          <w:szCs w:val="18"/>
          <w:lang w:val="nl-BE"/>
        </w:rPr>
        <w:t>Je kan probleemoplossend werken en neemt initiatief.</w:t>
      </w:r>
    </w:p>
    <w:p w14:paraId="767DD5F6" w14:textId="77777777" w:rsidR="003B14EB" w:rsidRPr="00631AC4" w:rsidRDefault="003B14EB" w:rsidP="003B14EB">
      <w:pPr>
        <w:tabs>
          <w:tab w:val="left" w:pos="720"/>
        </w:tabs>
        <w:suppressAutoHyphens/>
        <w:spacing w:after="0" w:line="240" w:lineRule="auto"/>
        <w:rPr>
          <w:rFonts w:ascii="Arial" w:hAnsi="Arial" w:cs="Arial"/>
          <w:color w:val="000000"/>
          <w:sz w:val="18"/>
          <w:szCs w:val="18"/>
          <w:lang w:val="nl-NL"/>
        </w:rPr>
      </w:pPr>
      <w:r w:rsidRPr="009D04CE">
        <w:rPr>
          <w:rFonts w:ascii="Arial" w:hAnsi="Arial" w:cs="Arial"/>
          <w:sz w:val="18"/>
          <w:szCs w:val="18"/>
          <w:lang w:val="nl-BE"/>
        </w:rPr>
        <w:t>Je kan zowel zelfstandig werken als in team.</w:t>
      </w:r>
    </w:p>
    <w:p w14:paraId="0B72F9DE" w14:textId="77777777" w:rsidR="003B14EB" w:rsidRPr="003B14EB" w:rsidRDefault="003B14EB" w:rsidP="003B14EB">
      <w:pPr>
        <w:tabs>
          <w:tab w:val="num" w:pos="1800"/>
          <w:tab w:val="num" w:pos="2160"/>
          <w:tab w:val="left" w:pos="2340"/>
        </w:tabs>
        <w:spacing w:after="0" w:line="240" w:lineRule="auto"/>
        <w:jc w:val="both"/>
        <w:rPr>
          <w:rFonts w:ascii="Arial" w:hAnsi="Arial" w:cs="Arial"/>
          <w:color w:val="262626" w:themeColor="text1" w:themeTint="D9"/>
          <w:sz w:val="18"/>
          <w:szCs w:val="18"/>
          <w:lang w:val="nl-NL"/>
        </w:rPr>
      </w:pPr>
    </w:p>
    <w:p w14:paraId="187E3957" w14:textId="77777777" w:rsidR="00562B22" w:rsidRPr="00292206" w:rsidRDefault="00562B22" w:rsidP="00DA2075">
      <w:pPr>
        <w:spacing w:after="0" w:line="276" w:lineRule="auto"/>
        <w:rPr>
          <w:rFonts w:ascii="Arial" w:hAnsi="Arial" w:cs="Arial"/>
          <w:b/>
          <w:bCs/>
          <w:color w:val="262626" w:themeColor="text1" w:themeTint="D9"/>
          <w:sz w:val="20"/>
          <w:szCs w:val="20"/>
          <w:lang w:val="nl-BE"/>
        </w:rPr>
      </w:pPr>
    </w:p>
    <w:p w14:paraId="3D6A6B57" w14:textId="77777777" w:rsidR="00DA2075" w:rsidRPr="003B14EB" w:rsidRDefault="00B21D65" w:rsidP="00DA2075">
      <w:pPr>
        <w:spacing w:after="0" w:line="276" w:lineRule="auto"/>
        <w:rPr>
          <w:rFonts w:ascii="Arial" w:hAnsi="Arial" w:cs="Arial"/>
          <w:b/>
          <w:bCs/>
          <w:color w:val="404040" w:themeColor="text1" w:themeTint="BF"/>
          <w:sz w:val="20"/>
          <w:szCs w:val="20"/>
          <w:lang w:val="nl-BE"/>
        </w:rPr>
      </w:pPr>
      <w:r w:rsidRPr="003B14EB">
        <w:rPr>
          <w:rFonts w:ascii="Arial" w:hAnsi="Arial" w:cs="Arial"/>
          <w:b/>
          <w:bCs/>
          <w:color w:val="404040" w:themeColor="text1" w:themeTint="BF"/>
          <w:sz w:val="20"/>
          <w:szCs w:val="20"/>
          <w:lang w:val="nl-BE"/>
        </w:rPr>
        <w:t>Troeven</w:t>
      </w:r>
      <w:r w:rsidR="005A5059" w:rsidRPr="003B14EB">
        <w:rPr>
          <w:rFonts w:ascii="Arial" w:hAnsi="Arial" w:cs="Arial"/>
          <w:b/>
          <w:bCs/>
          <w:color w:val="404040" w:themeColor="text1" w:themeTint="BF"/>
          <w:sz w:val="20"/>
          <w:szCs w:val="20"/>
          <w:lang w:val="nl-BE"/>
        </w:rPr>
        <w:t xml:space="preserve"> </w:t>
      </w:r>
    </w:p>
    <w:p w14:paraId="73BBDB59" w14:textId="77777777" w:rsidR="003D0816" w:rsidRPr="003B14EB" w:rsidRDefault="003D0816" w:rsidP="00DA2075">
      <w:pPr>
        <w:spacing w:after="0" w:line="276" w:lineRule="auto"/>
        <w:rPr>
          <w:rFonts w:ascii="Arial" w:hAnsi="Arial" w:cs="Arial"/>
          <w:b/>
          <w:bCs/>
          <w:color w:val="404040" w:themeColor="text1" w:themeTint="BF"/>
          <w:sz w:val="20"/>
          <w:szCs w:val="20"/>
          <w:lang w:val="nl-BE"/>
        </w:rPr>
      </w:pPr>
    </w:p>
    <w:p w14:paraId="40DD390D" w14:textId="3BA2EAB1" w:rsidR="006D43AD" w:rsidRPr="00006A0B" w:rsidRDefault="003B14EB" w:rsidP="006D43AD">
      <w:pPr>
        <w:tabs>
          <w:tab w:val="num" w:pos="1800"/>
          <w:tab w:val="num" w:pos="2160"/>
          <w:tab w:val="left" w:pos="2340"/>
          <w:tab w:val="num" w:pos="4065"/>
        </w:tabs>
        <w:spacing w:after="0" w:line="240" w:lineRule="auto"/>
        <w:jc w:val="both"/>
        <w:rPr>
          <w:rFonts w:ascii="Arial" w:hAnsi="Arial" w:cs="Arial"/>
          <w:color w:val="262626" w:themeColor="text1" w:themeTint="D9"/>
          <w:sz w:val="18"/>
          <w:szCs w:val="18"/>
          <w:lang w:val="nl-BE"/>
        </w:rPr>
      </w:pPr>
      <w:r w:rsidRPr="003B14EB">
        <w:rPr>
          <w:rFonts w:ascii="Arial" w:hAnsi="Arial" w:cs="Arial"/>
          <w:iCs/>
          <w:sz w:val="18"/>
          <w:szCs w:val="18"/>
          <w:lang w:val="nl-BE"/>
        </w:rPr>
        <w:t>Je hebt een uitstekende kennis van het Nederlands; een goede kennis van het Frans is noodzakelijk met het oog op je contacten met de Franstalige collega’s op de hoofdzetel, in de regio’s en in de opvangcentra..</w:t>
      </w:r>
    </w:p>
    <w:p w14:paraId="01E271D5" w14:textId="77777777" w:rsidR="001C4DE8" w:rsidRPr="00006A0B" w:rsidRDefault="00000000" w:rsidP="006D43AD">
      <w:pPr>
        <w:tabs>
          <w:tab w:val="num" w:pos="1800"/>
          <w:tab w:val="num" w:pos="2160"/>
          <w:tab w:val="left" w:pos="2340"/>
          <w:tab w:val="num" w:pos="4065"/>
        </w:tabs>
        <w:spacing w:after="0" w:line="240" w:lineRule="auto"/>
        <w:jc w:val="both"/>
        <w:rPr>
          <w:rFonts w:ascii="Arial" w:hAnsi="Arial" w:cs="Arial"/>
          <w:b/>
          <w:bCs/>
          <w:color w:val="404040" w:themeColor="text1" w:themeTint="BF"/>
          <w:lang w:val="nl-BE"/>
        </w:rPr>
      </w:pPr>
    </w:p>
    <w:p w14:paraId="67359E24" w14:textId="77777777" w:rsidR="00BA383A" w:rsidRDefault="00BA383A" w:rsidP="00BA383A">
      <w:pPr>
        <w:tabs>
          <w:tab w:val="num" w:pos="1800"/>
          <w:tab w:val="num" w:pos="2160"/>
          <w:tab w:val="left" w:pos="2340"/>
          <w:tab w:val="num" w:pos="4065"/>
        </w:tabs>
        <w:spacing w:after="0" w:line="240" w:lineRule="auto"/>
        <w:jc w:val="both"/>
        <w:rPr>
          <w:rFonts w:ascii="Arial" w:hAnsi="Arial" w:cs="Arial"/>
          <w:b/>
          <w:bCs/>
          <w:color w:val="404040" w:themeColor="text1" w:themeTint="BF"/>
          <w:lang w:val="nl-BE"/>
        </w:rPr>
      </w:pPr>
      <w:r w:rsidRPr="008F1612">
        <w:rPr>
          <w:rFonts w:ascii="Arial" w:hAnsi="Arial" w:cs="Arial"/>
          <w:b/>
          <w:bCs/>
          <w:color w:val="404040" w:themeColor="text1" w:themeTint="BF"/>
          <w:lang w:val="nl-BE"/>
        </w:rPr>
        <w:lastRenderedPageBreak/>
        <w:t xml:space="preserve">Algemene </w:t>
      </w:r>
      <w:r>
        <w:rPr>
          <w:rFonts w:ascii="Arial" w:hAnsi="Arial" w:cs="Arial"/>
          <w:b/>
          <w:bCs/>
          <w:color w:val="404040" w:themeColor="text1" w:themeTint="BF"/>
          <w:lang w:val="nl-BE"/>
        </w:rPr>
        <w:t>competenties (voor medewerkers van de federale overheid)</w:t>
      </w:r>
    </w:p>
    <w:p w14:paraId="0F00B9E7" w14:textId="77777777" w:rsidR="00BA383A" w:rsidRPr="006D43AD" w:rsidRDefault="00BA383A" w:rsidP="00BA383A">
      <w:pPr>
        <w:tabs>
          <w:tab w:val="num" w:pos="1800"/>
          <w:tab w:val="num" w:pos="2160"/>
          <w:tab w:val="left" w:pos="2340"/>
          <w:tab w:val="num" w:pos="4065"/>
        </w:tabs>
        <w:spacing w:after="0" w:line="240" w:lineRule="auto"/>
        <w:jc w:val="both"/>
        <w:rPr>
          <w:rFonts w:ascii="Arial" w:hAnsi="Arial" w:cs="Arial"/>
          <w:color w:val="404040" w:themeColor="text1" w:themeTint="BF"/>
          <w:sz w:val="18"/>
          <w:szCs w:val="18"/>
          <w:lang w:val="nl-BE"/>
        </w:rPr>
      </w:pPr>
    </w:p>
    <w:p w14:paraId="29E88FD6" w14:textId="77777777" w:rsidR="00BA383A" w:rsidRPr="006D43AD" w:rsidRDefault="00BA383A" w:rsidP="00BA383A">
      <w:pPr>
        <w:spacing w:after="0" w:line="276" w:lineRule="auto"/>
        <w:jc w:val="both"/>
        <w:rPr>
          <w:rFonts w:ascii="Arial" w:hAnsi="Arial" w:cs="Arial"/>
          <w:color w:val="404040" w:themeColor="text1" w:themeTint="BF"/>
          <w:sz w:val="18"/>
          <w:szCs w:val="18"/>
          <w:lang w:val="nl-BE"/>
        </w:rPr>
      </w:pPr>
      <w:r w:rsidRPr="00782419">
        <w:rPr>
          <w:rFonts w:ascii="Arial" w:hAnsi="Arial" w:cs="Arial"/>
          <w:i/>
          <w:caps/>
          <w:color w:val="404040" w:themeColor="text1" w:themeTint="BF"/>
          <w:sz w:val="18"/>
          <w:szCs w:val="18"/>
          <w:lang w:val="nl-BE"/>
        </w:rPr>
        <w:t>In team werken</w:t>
      </w:r>
      <w:r w:rsidRPr="006D43AD">
        <w:rPr>
          <w:rFonts w:ascii="Arial" w:hAnsi="Arial" w:cs="Arial"/>
          <w:color w:val="404040" w:themeColor="text1" w:themeTint="BF"/>
          <w:sz w:val="18"/>
          <w:szCs w:val="18"/>
          <w:lang w:val="nl-BE"/>
        </w:rPr>
        <w:t xml:space="preserve">: </w:t>
      </w:r>
      <w:r>
        <w:rPr>
          <w:rFonts w:ascii="Arial" w:hAnsi="Arial" w:cs="Arial"/>
          <w:color w:val="404040" w:themeColor="text1" w:themeTint="BF"/>
          <w:sz w:val="18"/>
          <w:szCs w:val="18"/>
          <w:lang w:val="nl-BE"/>
        </w:rPr>
        <w:t>Een teamgeest creëren en bevorderen door</w:t>
      </w:r>
      <w:r w:rsidRPr="006D43AD">
        <w:rPr>
          <w:rFonts w:ascii="Arial" w:hAnsi="Arial" w:cs="Arial"/>
          <w:color w:val="404040" w:themeColor="text1" w:themeTint="BF"/>
          <w:sz w:val="18"/>
          <w:szCs w:val="18"/>
          <w:lang w:val="nl-BE"/>
        </w:rPr>
        <w:t xml:space="preserve"> meningen en ideeën </w:t>
      </w:r>
      <w:r>
        <w:rPr>
          <w:rFonts w:ascii="Arial" w:hAnsi="Arial" w:cs="Arial"/>
          <w:color w:val="404040" w:themeColor="text1" w:themeTint="BF"/>
          <w:sz w:val="18"/>
          <w:szCs w:val="18"/>
          <w:lang w:val="nl-BE"/>
        </w:rPr>
        <w:t xml:space="preserve">te delen en bij te dragen tot  </w:t>
      </w:r>
      <w:r w:rsidRPr="006D43AD">
        <w:rPr>
          <w:rFonts w:ascii="Arial" w:hAnsi="Arial" w:cs="Arial"/>
          <w:color w:val="404040" w:themeColor="text1" w:themeTint="BF"/>
          <w:sz w:val="18"/>
          <w:szCs w:val="18"/>
          <w:lang w:val="nl-BE"/>
        </w:rPr>
        <w:t>oplossingen</w:t>
      </w:r>
      <w:r>
        <w:rPr>
          <w:rFonts w:ascii="Arial" w:hAnsi="Arial" w:cs="Arial"/>
          <w:color w:val="404040" w:themeColor="text1" w:themeTint="BF"/>
          <w:sz w:val="18"/>
          <w:szCs w:val="18"/>
          <w:lang w:val="nl-BE"/>
        </w:rPr>
        <w:t xml:space="preserve"> bij </w:t>
      </w:r>
      <w:r w:rsidRPr="006D43AD">
        <w:rPr>
          <w:rFonts w:ascii="Arial" w:hAnsi="Arial" w:cs="Arial"/>
          <w:color w:val="404040" w:themeColor="text1" w:themeTint="BF"/>
          <w:sz w:val="18"/>
          <w:szCs w:val="18"/>
          <w:lang w:val="nl-BE"/>
        </w:rPr>
        <w:t>conflict</w:t>
      </w:r>
      <w:r>
        <w:rPr>
          <w:rFonts w:ascii="Arial" w:hAnsi="Arial" w:cs="Arial"/>
          <w:color w:val="404040" w:themeColor="text1" w:themeTint="BF"/>
          <w:sz w:val="18"/>
          <w:szCs w:val="18"/>
          <w:lang w:val="nl-BE"/>
        </w:rPr>
        <w:t>en</w:t>
      </w:r>
      <w:r w:rsidRPr="006D43AD">
        <w:rPr>
          <w:rFonts w:ascii="Arial" w:hAnsi="Arial" w:cs="Arial"/>
          <w:color w:val="404040" w:themeColor="text1" w:themeTint="BF"/>
          <w:sz w:val="18"/>
          <w:szCs w:val="18"/>
          <w:lang w:val="nl-BE"/>
        </w:rPr>
        <w:t xml:space="preserve"> tussen collega's.</w:t>
      </w:r>
    </w:p>
    <w:p w14:paraId="59E2D211" w14:textId="77777777" w:rsidR="00BA383A" w:rsidRPr="006D43AD" w:rsidRDefault="00BA383A" w:rsidP="00BA383A">
      <w:pPr>
        <w:spacing w:after="0" w:line="276" w:lineRule="auto"/>
        <w:jc w:val="both"/>
        <w:rPr>
          <w:rFonts w:ascii="Arial" w:hAnsi="Arial" w:cs="Arial"/>
          <w:color w:val="404040" w:themeColor="text1" w:themeTint="BF"/>
          <w:sz w:val="18"/>
          <w:szCs w:val="18"/>
          <w:lang w:val="nl-BE"/>
        </w:rPr>
      </w:pPr>
      <w:r w:rsidRPr="00782419">
        <w:rPr>
          <w:rFonts w:ascii="Arial" w:hAnsi="Arial" w:cs="Arial"/>
          <w:i/>
          <w:caps/>
          <w:color w:val="404040" w:themeColor="text1" w:themeTint="BF"/>
          <w:sz w:val="18"/>
          <w:szCs w:val="18"/>
          <w:lang w:val="nl-BE"/>
        </w:rPr>
        <w:t>Klantgericht handelen</w:t>
      </w:r>
      <w:r>
        <w:rPr>
          <w:rFonts w:ascii="Arial" w:hAnsi="Arial" w:cs="Arial"/>
          <w:color w:val="404040" w:themeColor="text1" w:themeTint="BF"/>
          <w:sz w:val="18"/>
          <w:szCs w:val="18"/>
          <w:lang w:val="nl-BE"/>
        </w:rPr>
        <w:t>: I</w:t>
      </w:r>
      <w:r w:rsidRPr="006D43AD">
        <w:rPr>
          <w:rFonts w:ascii="Arial" w:hAnsi="Arial" w:cs="Arial"/>
          <w:color w:val="404040" w:themeColor="text1" w:themeTint="BF"/>
          <w:sz w:val="18"/>
          <w:szCs w:val="18"/>
          <w:lang w:val="nl-BE"/>
        </w:rPr>
        <w:t>nterne en externe klanten begeleiden op een heldere, integere en objectieve manier, hen</w:t>
      </w:r>
      <w:r>
        <w:rPr>
          <w:rFonts w:ascii="Arial" w:hAnsi="Arial" w:cs="Arial"/>
          <w:color w:val="404040" w:themeColor="text1" w:themeTint="BF"/>
          <w:sz w:val="18"/>
          <w:szCs w:val="18"/>
          <w:lang w:val="nl-BE"/>
        </w:rPr>
        <w:t xml:space="preserve"> een persoonlijke service bieden en goed</w:t>
      </w:r>
      <w:r w:rsidRPr="006D43AD">
        <w:rPr>
          <w:rFonts w:ascii="Arial" w:hAnsi="Arial" w:cs="Arial"/>
          <w:color w:val="404040" w:themeColor="text1" w:themeTint="BF"/>
          <w:sz w:val="18"/>
          <w:szCs w:val="18"/>
          <w:lang w:val="nl-BE"/>
        </w:rPr>
        <w:t>e contacten onderhouden.</w:t>
      </w:r>
    </w:p>
    <w:p w14:paraId="6DA1C165" w14:textId="77777777" w:rsidR="00BA383A" w:rsidRPr="006D43AD" w:rsidRDefault="00BA383A" w:rsidP="00BA383A">
      <w:pPr>
        <w:spacing w:after="0" w:line="276" w:lineRule="auto"/>
        <w:jc w:val="both"/>
        <w:rPr>
          <w:rFonts w:ascii="Arial" w:hAnsi="Arial" w:cs="Arial"/>
          <w:color w:val="404040" w:themeColor="text1" w:themeTint="BF"/>
          <w:sz w:val="18"/>
          <w:szCs w:val="18"/>
          <w:lang w:val="nl-BE"/>
        </w:rPr>
      </w:pPr>
      <w:r w:rsidRPr="00782419">
        <w:rPr>
          <w:rFonts w:ascii="Arial" w:hAnsi="Arial" w:cs="Arial"/>
          <w:i/>
          <w:caps/>
          <w:color w:val="404040" w:themeColor="text1" w:themeTint="BF"/>
          <w:sz w:val="18"/>
          <w:szCs w:val="18"/>
          <w:lang w:val="nl-BE"/>
        </w:rPr>
        <w:t>Betrouwbaarheid tonen</w:t>
      </w:r>
      <w:r w:rsidRPr="00782419">
        <w:rPr>
          <w:rFonts w:ascii="Arial" w:hAnsi="Arial" w:cs="Arial"/>
          <w:caps/>
          <w:color w:val="404040" w:themeColor="text1" w:themeTint="BF"/>
          <w:sz w:val="18"/>
          <w:szCs w:val="18"/>
          <w:lang w:val="nl-BE"/>
        </w:rPr>
        <w:t>:</w:t>
      </w:r>
      <w:r>
        <w:rPr>
          <w:rFonts w:ascii="Arial" w:hAnsi="Arial" w:cs="Arial"/>
          <w:color w:val="404040" w:themeColor="text1" w:themeTint="BF"/>
          <w:sz w:val="18"/>
          <w:szCs w:val="18"/>
          <w:lang w:val="nl-BE"/>
        </w:rPr>
        <w:t xml:space="preserve"> Werken op een integere manier, volgens</w:t>
      </w:r>
      <w:r w:rsidRPr="006D43AD">
        <w:rPr>
          <w:rFonts w:ascii="Arial" w:hAnsi="Arial" w:cs="Arial"/>
          <w:color w:val="404040" w:themeColor="text1" w:themeTint="BF"/>
          <w:sz w:val="18"/>
          <w:szCs w:val="18"/>
          <w:lang w:val="nl-BE"/>
        </w:rPr>
        <w:t xml:space="preserve"> de verw</w:t>
      </w:r>
      <w:r>
        <w:rPr>
          <w:rFonts w:ascii="Arial" w:hAnsi="Arial" w:cs="Arial"/>
          <w:color w:val="404040" w:themeColor="text1" w:themeTint="BF"/>
          <w:sz w:val="18"/>
          <w:szCs w:val="18"/>
          <w:lang w:val="nl-BE"/>
        </w:rPr>
        <w:t>achtingen van de organisatie, met respect voor vertrouwelijkheid en afspraken en zonder elke vorm van partijdigheid</w:t>
      </w:r>
      <w:r w:rsidRPr="006D43AD">
        <w:rPr>
          <w:rFonts w:ascii="Arial" w:hAnsi="Arial" w:cs="Arial"/>
          <w:color w:val="404040" w:themeColor="text1" w:themeTint="BF"/>
          <w:sz w:val="18"/>
          <w:szCs w:val="18"/>
          <w:lang w:val="nl-BE"/>
        </w:rPr>
        <w:t>.</w:t>
      </w:r>
    </w:p>
    <w:p w14:paraId="71853D1E" w14:textId="77777777" w:rsidR="00BA383A" w:rsidRDefault="00BA383A" w:rsidP="00BA383A">
      <w:pPr>
        <w:spacing w:after="0" w:line="276" w:lineRule="auto"/>
        <w:jc w:val="both"/>
        <w:rPr>
          <w:rFonts w:ascii="Arial" w:hAnsi="Arial" w:cs="Arial"/>
          <w:color w:val="404040"/>
          <w:sz w:val="18"/>
          <w:szCs w:val="18"/>
          <w:lang w:val="nl-BE"/>
        </w:rPr>
      </w:pPr>
      <w:r w:rsidRPr="006E5016">
        <w:rPr>
          <w:rFonts w:ascii="Arial" w:hAnsi="Arial" w:cs="Arial"/>
          <w:i/>
          <w:caps/>
          <w:color w:val="404040"/>
          <w:sz w:val="18"/>
          <w:szCs w:val="18"/>
          <w:lang w:val="nl-BE"/>
        </w:rPr>
        <w:t>Zichzelf ontwikkelen</w:t>
      </w:r>
      <w:r w:rsidRPr="006E5016">
        <w:rPr>
          <w:rFonts w:ascii="Arial" w:hAnsi="Arial" w:cs="Arial"/>
          <w:color w:val="404040"/>
          <w:sz w:val="18"/>
          <w:szCs w:val="18"/>
          <w:lang w:val="nl-BE"/>
        </w:rPr>
        <w:t xml:space="preserve"> : </w:t>
      </w:r>
      <w:r>
        <w:rPr>
          <w:rFonts w:ascii="Arial" w:hAnsi="Arial" w:cs="Arial"/>
          <w:color w:val="404040"/>
          <w:sz w:val="18"/>
          <w:szCs w:val="18"/>
          <w:lang w:val="nl-BE"/>
        </w:rPr>
        <w:t>A</w:t>
      </w:r>
      <w:r w:rsidRPr="006E5016">
        <w:rPr>
          <w:rFonts w:ascii="Arial" w:hAnsi="Arial" w:cs="Arial"/>
          <w:color w:val="404040"/>
          <w:sz w:val="18"/>
          <w:szCs w:val="18"/>
          <w:lang w:val="nl-BE"/>
        </w:rPr>
        <w:t xml:space="preserve">ctief </w:t>
      </w:r>
      <w:r>
        <w:rPr>
          <w:rFonts w:ascii="Arial" w:hAnsi="Arial" w:cs="Arial"/>
          <w:color w:val="404040"/>
          <w:sz w:val="18"/>
          <w:szCs w:val="18"/>
          <w:lang w:val="nl-BE"/>
        </w:rPr>
        <w:t>plannen en beheren</w:t>
      </w:r>
      <w:r w:rsidRPr="006E5016">
        <w:rPr>
          <w:rFonts w:ascii="Arial" w:hAnsi="Arial" w:cs="Arial"/>
          <w:color w:val="404040"/>
          <w:sz w:val="18"/>
          <w:szCs w:val="18"/>
          <w:lang w:val="nl-BE"/>
        </w:rPr>
        <w:t xml:space="preserve"> </w:t>
      </w:r>
      <w:r>
        <w:rPr>
          <w:rFonts w:ascii="Arial" w:hAnsi="Arial" w:cs="Arial"/>
          <w:color w:val="404040"/>
          <w:sz w:val="18"/>
          <w:szCs w:val="18"/>
          <w:lang w:val="nl-BE"/>
        </w:rPr>
        <w:t>van de</w:t>
      </w:r>
      <w:r w:rsidRPr="006E5016">
        <w:rPr>
          <w:rFonts w:ascii="Arial" w:hAnsi="Arial" w:cs="Arial"/>
          <w:color w:val="404040"/>
          <w:sz w:val="18"/>
          <w:szCs w:val="18"/>
          <w:lang w:val="nl-BE"/>
        </w:rPr>
        <w:t xml:space="preserve"> eigen ontwikkeling </w:t>
      </w:r>
      <w:r>
        <w:rPr>
          <w:rFonts w:ascii="Arial" w:hAnsi="Arial" w:cs="Arial"/>
          <w:color w:val="404040"/>
          <w:sz w:val="18"/>
          <w:szCs w:val="18"/>
          <w:lang w:val="nl-BE"/>
        </w:rPr>
        <w:t xml:space="preserve">in functie van de </w:t>
      </w:r>
      <w:r w:rsidRPr="006E5016">
        <w:rPr>
          <w:rFonts w:ascii="Arial" w:hAnsi="Arial" w:cs="Arial"/>
          <w:color w:val="404040"/>
          <w:sz w:val="18"/>
          <w:szCs w:val="18"/>
          <w:lang w:val="nl-BE"/>
        </w:rPr>
        <w:t>mogelijkheden, inte</w:t>
      </w:r>
      <w:r>
        <w:rPr>
          <w:rFonts w:ascii="Arial" w:hAnsi="Arial" w:cs="Arial"/>
          <w:color w:val="404040"/>
          <w:sz w:val="18"/>
          <w:szCs w:val="18"/>
          <w:lang w:val="nl-BE"/>
        </w:rPr>
        <w:t>resses en ambities en de</w:t>
      </w:r>
      <w:r w:rsidRPr="006E5016">
        <w:rPr>
          <w:rFonts w:ascii="Arial" w:hAnsi="Arial" w:cs="Arial"/>
          <w:color w:val="404040"/>
          <w:sz w:val="18"/>
          <w:szCs w:val="18"/>
          <w:lang w:val="nl-BE"/>
        </w:rPr>
        <w:t xml:space="preserve"> eigen werking kritisch in vraag </w:t>
      </w:r>
      <w:r>
        <w:rPr>
          <w:rFonts w:ascii="Arial" w:hAnsi="Arial" w:cs="Arial"/>
          <w:color w:val="404040"/>
          <w:sz w:val="18"/>
          <w:szCs w:val="18"/>
          <w:lang w:val="nl-BE"/>
        </w:rPr>
        <w:t>stellen aan de hand van nieuwe inzichten, ervaringen en kennis</w:t>
      </w:r>
      <w:r w:rsidRPr="006E5016">
        <w:rPr>
          <w:rFonts w:ascii="Arial" w:hAnsi="Arial" w:cs="Arial"/>
          <w:color w:val="404040"/>
          <w:sz w:val="18"/>
          <w:szCs w:val="18"/>
          <w:lang w:val="nl-BE"/>
        </w:rPr>
        <w:t>.</w:t>
      </w:r>
    </w:p>
    <w:p w14:paraId="1F86AACD" w14:textId="77777777" w:rsidR="00BA383A" w:rsidRDefault="00BA383A" w:rsidP="00BA383A">
      <w:pPr>
        <w:spacing w:after="0" w:line="276" w:lineRule="auto"/>
        <w:jc w:val="both"/>
        <w:rPr>
          <w:rFonts w:ascii="Arial" w:hAnsi="Arial" w:cs="Arial"/>
          <w:color w:val="404040" w:themeColor="text1" w:themeTint="BF"/>
          <w:sz w:val="18"/>
          <w:szCs w:val="18"/>
          <w:lang w:val="nl-BE"/>
        </w:rPr>
      </w:pPr>
      <w:r w:rsidRPr="00782419">
        <w:rPr>
          <w:rFonts w:ascii="Arial" w:hAnsi="Arial" w:cs="Arial"/>
          <w:i/>
          <w:caps/>
          <w:color w:val="404040" w:themeColor="text1" w:themeTint="BF"/>
          <w:sz w:val="18"/>
          <w:szCs w:val="18"/>
          <w:lang w:val="nl-BE"/>
        </w:rPr>
        <w:t>Doelstellingen bereiken</w:t>
      </w:r>
      <w:r w:rsidRPr="00782419">
        <w:rPr>
          <w:rFonts w:ascii="Arial" w:hAnsi="Arial" w:cs="Arial"/>
          <w:caps/>
          <w:color w:val="404040" w:themeColor="text1" w:themeTint="BF"/>
          <w:sz w:val="18"/>
          <w:szCs w:val="18"/>
          <w:lang w:val="nl-BE"/>
        </w:rPr>
        <w:t>:</w:t>
      </w:r>
      <w:r>
        <w:rPr>
          <w:rFonts w:ascii="Arial" w:hAnsi="Arial" w:cs="Arial"/>
          <w:color w:val="404040" w:themeColor="text1" w:themeTint="BF"/>
          <w:sz w:val="18"/>
          <w:szCs w:val="18"/>
          <w:lang w:val="nl-BE"/>
        </w:rPr>
        <w:t xml:space="preserve"> Z</w:t>
      </w:r>
      <w:r w:rsidRPr="006D43AD">
        <w:rPr>
          <w:rFonts w:ascii="Arial" w:hAnsi="Arial" w:cs="Arial"/>
          <w:color w:val="404040" w:themeColor="text1" w:themeTint="BF"/>
          <w:sz w:val="18"/>
          <w:szCs w:val="18"/>
          <w:lang w:val="nl-BE"/>
        </w:rPr>
        <w:t>ich inzetten en de wil en ambitie tonen</w:t>
      </w:r>
      <w:r>
        <w:rPr>
          <w:rFonts w:ascii="Arial" w:hAnsi="Arial" w:cs="Arial"/>
          <w:color w:val="404040" w:themeColor="text1" w:themeTint="BF"/>
          <w:sz w:val="18"/>
          <w:szCs w:val="18"/>
          <w:lang w:val="nl-BE"/>
        </w:rPr>
        <w:t xml:space="preserve"> om resultaten te behalen en garant staan voor de kwaliteit ervan</w:t>
      </w:r>
      <w:r w:rsidRPr="006D43AD">
        <w:rPr>
          <w:rFonts w:ascii="Arial" w:hAnsi="Arial" w:cs="Arial"/>
          <w:color w:val="404040" w:themeColor="text1" w:themeTint="BF"/>
          <w:sz w:val="18"/>
          <w:szCs w:val="18"/>
          <w:lang w:val="nl-BE"/>
        </w:rPr>
        <w:t>.</w:t>
      </w:r>
    </w:p>
    <w:p w14:paraId="0C533A8A" w14:textId="77777777" w:rsidR="00BA383A" w:rsidRDefault="00BA383A" w:rsidP="00BA383A">
      <w:pPr>
        <w:spacing w:before="40" w:after="40"/>
        <w:outlineLvl w:val="4"/>
        <w:rPr>
          <w:rFonts w:ascii="Verdana" w:hAnsi="Verdana" w:cs="Arial"/>
          <w:sz w:val="16"/>
          <w:szCs w:val="16"/>
          <w:lang w:val="nl-BE"/>
        </w:rPr>
      </w:pPr>
      <w:r>
        <w:rPr>
          <w:rFonts w:ascii="Arial" w:hAnsi="Arial" w:cs="Arial"/>
          <w:i/>
          <w:caps/>
          <w:color w:val="404040" w:themeColor="text1" w:themeTint="BF"/>
          <w:sz w:val="18"/>
          <w:szCs w:val="18"/>
          <w:lang w:val="nl-BE"/>
        </w:rPr>
        <w:t>informatie analyse</w:t>
      </w:r>
      <w:r w:rsidRPr="00782419">
        <w:rPr>
          <w:rFonts w:ascii="Arial" w:hAnsi="Arial" w:cs="Arial"/>
          <w:i/>
          <w:caps/>
          <w:color w:val="404040" w:themeColor="text1" w:themeTint="BF"/>
          <w:sz w:val="18"/>
          <w:szCs w:val="18"/>
          <w:lang w:val="nl-BE"/>
        </w:rPr>
        <w:t>ren</w:t>
      </w:r>
      <w:r w:rsidRPr="00782419">
        <w:rPr>
          <w:rFonts w:ascii="Arial" w:hAnsi="Arial" w:cs="Arial"/>
          <w:b/>
          <w:caps/>
          <w:color w:val="404040" w:themeColor="text1" w:themeTint="BF"/>
          <w:sz w:val="18"/>
          <w:szCs w:val="18"/>
          <w:lang w:val="nl-BE"/>
        </w:rPr>
        <w:t>:</w:t>
      </w:r>
      <w:r w:rsidRPr="006D43AD">
        <w:rPr>
          <w:rFonts w:ascii="Arial" w:hAnsi="Arial" w:cs="Arial"/>
          <w:b/>
          <w:color w:val="404040" w:themeColor="text1" w:themeTint="BF"/>
          <w:sz w:val="18"/>
          <w:szCs w:val="18"/>
          <w:lang w:val="nl-BE"/>
        </w:rPr>
        <w:t xml:space="preserve"> </w:t>
      </w:r>
      <w:r w:rsidRPr="0011005F">
        <w:rPr>
          <w:rFonts w:ascii="Arial" w:hAnsi="Arial" w:cs="Arial"/>
          <w:sz w:val="18"/>
          <w:szCs w:val="18"/>
          <w:lang w:val="nl-BE"/>
        </w:rPr>
        <w:t>Gericht analyseren van gegevens en kritisch beoordelen van informatie.</w:t>
      </w:r>
    </w:p>
    <w:p w14:paraId="6FF97F38" w14:textId="77777777" w:rsidR="00BA383A" w:rsidRDefault="00BA383A" w:rsidP="00BA383A">
      <w:pPr>
        <w:spacing w:before="40" w:after="40"/>
        <w:jc w:val="both"/>
        <w:outlineLvl w:val="4"/>
        <w:rPr>
          <w:rFonts w:ascii="Arial" w:hAnsi="Arial" w:cs="Arial"/>
          <w:color w:val="404040" w:themeColor="text1" w:themeTint="BF"/>
          <w:sz w:val="18"/>
          <w:szCs w:val="18"/>
          <w:lang w:val="nl-BE"/>
        </w:rPr>
      </w:pPr>
      <w:r w:rsidRPr="00782419">
        <w:rPr>
          <w:rFonts w:ascii="Arial" w:hAnsi="Arial" w:cs="Arial"/>
          <w:i/>
          <w:caps/>
          <w:color w:val="404040" w:themeColor="text1" w:themeTint="BF"/>
          <w:sz w:val="18"/>
          <w:szCs w:val="18"/>
          <w:lang w:val="nl-BE"/>
        </w:rPr>
        <w:t>Problemen oplossen</w:t>
      </w:r>
      <w:r w:rsidRPr="00AA68AE">
        <w:rPr>
          <w:rFonts w:ascii="Arial" w:hAnsi="Arial" w:cs="Arial"/>
          <w:i/>
          <w:color w:val="404040" w:themeColor="text1" w:themeTint="BF"/>
          <w:sz w:val="18"/>
          <w:szCs w:val="18"/>
          <w:lang w:val="nl-BE"/>
        </w:rPr>
        <w:t xml:space="preserve">: </w:t>
      </w:r>
      <w:r>
        <w:rPr>
          <w:rFonts w:ascii="Arial" w:hAnsi="Arial" w:cs="Arial"/>
          <w:color w:val="404040" w:themeColor="text1" w:themeTint="BF"/>
          <w:sz w:val="18"/>
          <w:szCs w:val="18"/>
          <w:lang w:val="nl-BE"/>
        </w:rPr>
        <w:t>O</w:t>
      </w:r>
      <w:r w:rsidRPr="00A65DB5">
        <w:rPr>
          <w:rFonts w:ascii="Arial" w:hAnsi="Arial" w:cs="Arial"/>
          <w:color w:val="404040" w:themeColor="text1" w:themeTint="BF"/>
          <w:sz w:val="18"/>
          <w:szCs w:val="18"/>
          <w:lang w:val="nl-BE"/>
        </w:rPr>
        <w:t>mgaan met en zelfstandig oplossen van problemen, zoeken van al</w:t>
      </w:r>
      <w:r>
        <w:rPr>
          <w:rFonts w:ascii="Arial" w:hAnsi="Arial" w:cs="Arial"/>
          <w:color w:val="404040" w:themeColor="text1" w:themeTint="BF"/>
          <w:sz w:val="18"/>
          <w:szCs w:val="18"/>
          <w:lang w:val="nl-BE"/>
        </w:rPr>
        <w:t xml:space="preserve">ternatieven en uitvoeren van </w:t>
      </w:r>
      <w:r w:rsidRPr="00A65DB5">
        <w:rPr>
          <w:rFonts w:ascii="Arial" w:hAnsi="Arial" w:cs="Arial"/>
          <w:color w:val="404040" w:themeColor="text1" w:themeTint="BF"/>
          <w:sz w:val="18"/>
          <w:szCs w:val="18"/>
          <w:lang w:val="nl-BE"/>
        </w:rPr>
        <w:t>oplossing</w:t>
      </w:r>
      <w:r>
        <w:rPr>
          <w:rFonts w:ascii="Arial" w:hAnsi="Arial" w:cs="Arial"/>
          <w:color w:val="404040" w:themeColor="text1" w:themeTint="BF"/>
          <w:sz w:val="18"/>
          <w:szCs w:val="18"/>
          <w:lang w:val="nl-BE"/>
        </w:rPr>
        <w:t>en</w:t>
      </w:r>
      <w:r w:rsidRPr="00A65DB5">
        <w:rPr>
          <w:rFonts w:ascii="Arial" w:hAnsi="Arial" w:cs="Arial"/>
          <w:color w:val="404040" w:themeColor="text1" w:themeTint="BF"/>
          <w:sz w:val="18"/>
          <w:szCs w:val="18"/>
          <w:lang w:val="nl-BE"/>
        </w:rPr>
        <w:t>.</w:t>
      </w:r>
    </w:p>
    <w:p w14:paraId="5192854C" w14:textId="77777777" w:rsidR="00BA383A" w:rsidRDefault="00BA383A" w:rsidP="00BA383A">
      <w:pPr>
        <w:spacing w:before="40" w:after="40"/>
        <w:jc w:val="both"/>
        <w:outlineLvl w:val="4"/>
        <w:rPr>
          <w:rFonts w:ascii="Arial" w:hAnsi="Arial" w:cs="Arial"/>
          <w:sz w:val="18"/>
          <w:szCs w:val="18"/>
          <w:lang w:val="nl-BE"/>
        </w:rPr>
      </w:pPr>
      <w:r>
        <w:rPr>
          <w:rFonts w:ascii="Verdana" w:hAnsi="Verdana" w:cs="Arial"/>
          <w:i/>
          <w:color w:val="404040" w:themeColor="text1" w:themeTint="BF"/>
          <w:sz w:val="18"/>
          <w:szCs w:val="18"/>
          <w:lang w:val="nl-BE"/>
        </w:rPr>
        <w:t>ONDERSTEUN</w:t>
      </w:r>
      <w:r w:rsidRPr="00782419">
        <w:rPr>
          <w:rFonts w:ascii="Arial" w:hAnsi="Arial" w:cs="Arial"/>
          <w:i/>
          <w:caps/>
          <w:color w:val="404040" w:themeColor="text1" w:themeTint="BF"/>
          <w:sz w:val="18"/>
          <w:szCs w:val="18"/>
          <w:lang w:val="nl-BE"/>
        </w:rPr>
        <w:t>en:</w:t>
      </w:r>
      <w:r w:rsidRPr="001A07D1">
        <w:rPr>
          <w:rFonts w:ascii="Arial" w:hAnsi="Arial" w:cs="Arial"/>
          <w:i/>
          <w:color w:val="404040" w:themeColor="text1" w:themeTint="BF"/>
          <w:sz w:val="18"/>
          <w:szCs w:val="18"/>
          <w:lang w:val="nl-BE"/>
        </w:rPr>
        <w:t xml:space="preserve"> </w:t>
      </w:r>
      <w:r w:rsidRPr="0011005F">
        <w:rPr>
          <w:rFonts w:ascii="Arial" w:hAnsi="Arial" w:cs="Arial"/>
          <w:color w:val="404040" w:themeColor="text1" w:themeTint="BF"/>
          <w:sz w:val="18"/>
          <w:szCs w:val="18"/>
          <w:lang w:val="nl-BE"/>
        </w:rPr>
        <w:t xml:space="preserve">Collega’s </w:t>
      </w:r>
      <w:r w:rsidRPr="0011005F">
        <w:rPr>
          <w:rFonts w:ascii="Arial" w:hAnsi="Arial" w:cs="Arial"/>
          <w:sz w:val="18"/>
          <w:szCs w:val="18"/>
          <w:lang w:val="nl-BE"/>
        </w:rPr>
        <w:t>begeleiden, een voorbeeldfunctie uitoefenen en hen ondersteunen in hun dagelijks functioneren.</w:t>
      </w:r>
    </w:p>
    <w:p w14:paraId="7D109B7C" w14:textId="77777777" w:rsidR="006A6188" w:rsidRPr="00134F8A" w:rsidRDefault="005A5059" w:rsidP="004C70E7">
      <w:pPr>
        <w:spacing w:after="0" w:line="276" w:lineRule="auto"/>
        <w:rPr>
          <w:rFonts w:ascii="Arial" w:hAnsi="Arial" w:cs="Arial"/>
          <w:color w:val="404040" w:themeColor="text1" w:themeTint="BF"/>
          <w:sz w:val="18"/>
          <w:szCs w:val="18"/>
          <w:lang w:val="nl-BE"/>
        </w:rPr>
      </w:pPr>
      <w:r w:rsidRPr="00134F8A">
        <w:rPr>
          <w:rFonts w:ascii="Arial" w:hAnsi="Arial" w:cs="Arial"/>
          <w:color w:val="404040" w:themeColor="text1" w:themeTint="BF"/>
          <w:sz w:val="18"/>
          <w:szCs w:val="18"/>
          <w:lang w:val="nl-BE"/>
        </w:rPr>
        <w:tab/>
      </w:r>
    </w:p>
    <w:p w14:paraId="0129CCF3" w14:textId="77777777" w:rsidR="004C70E7" w:rsidRPr="003B14EB" w:rsidRDefault="000E63E0" w:rsidP="004C70E7">
      <w:pPr>
        <w:pBdr>
          <w:top w:val="single" w:sz="4" w:space="5" w:color="FFFFFF" w:themeColor="background1"/>
          <w:left w:val="single" w:sz="4" w:space="4" w:color="FFFFFF" w:themeColor="background1"/>
          <w:bottom w:val="single" w:sz="4" w:space="5" w:color="FFFFFF" w:themeColor="background1"/>
          <w:right w:val="single" w:sz="4" w:space="4" w:color="FFFFFF" w:themeColor="background1"/>
        </w:pBdr>
        <w:shd w:val="pct15" w:color="auto" w:fill="auto"/>
        <w:spacing w:line="240" w:lineRule="auto"/>
        <w:rPr>
          <w:rFonts w:ascii="Arial" w:hAnsi="Arial" w:cs="Arial"/>
          <w:b/>
          <w:bCs/>
          <w:color w:val="595959" w:themeColor="text1" w:themeTint="A6"/>
          <w:sz w:val="24"/>
          <w:szCs w:val="24"/>
          <w:lang w:val="nl-BE"/>
        </w:rPr>
      </w:pPr>
      <w:r w:rsidRPr="003B14EB">
        <w:rPr>
          <w:rFonts w:ascii="Arial" w:hAnsi="Arial" w:cs="Arial"/>
          <w:b/>
          <w:bCs/>
          <w:color w:val="595959" w:themeColor="text1" w:themeTint="A6"/>
          <w:sz w:val="24"/>
          <w:szCs w:val="24"/>
          <w:lang w:val="nl-BE"/>
        </w:rPr>
        <w:t>Aanbod</w:t>
      </w:r>
    </w:p>
    <w:p w14:paraId="3BA84525" w14:textId="77777777" w:rsidR="00562B22" w:rsidRPr="003B14EB" w:rsidRDefault="000E63E0" w:rsidP="0015217C">
      <w:pPr>
        <w:rPr>
          <w:rFonts w:ascii="Arial" w:hAnsi="Arial" w:cs="Arial"/>
          <w:b/>
          <w:color w:val="404040" w:themeColor="text1" w:themeTint="BF"/>
          <w:lang w:val="nl-BE"/>
        </w:rPr>
      </w:pPr>
      <w:r w:rsidRPr="003B14EB">
        <w:rPr>
          <w:rFonts w:ascii="Arial" w:hAnsi="Arial" w:cs="Arial"/>
          <w:b/>
          <w:bCs/>
          <w:color w:val="404040" w:themeColor="text1" w:themeTint="BF"/>
          <w:lang w:val="nl-BE"/>
        </w:rPr>
        <w:t>Type overeenkomst</w:t>
      </w:r>
    </w:p>
    <w:p w14:paraId="3BAB79D0" w14:textId="74124C8F" w:rsidR="00843708" w:rsidRPr="002504DC" w:rsidRDefault="00843708" w:rsidP="00843708">
      <w:pPr>
        <w:spacing w:after="0" w:line="276" w:lineRule="auto"/>
        <w:rPr>
          <w:rFonts w:ascii="Arial" w:hAnsi="Arial" w:cs="Arial"/>
          <w:color w:val="404040" w:themeColor="text1" w:themeTint="BF"/>
          <w:sz w:val="18"/>
          <w:szCs w:val="18"/>
          <w:lang w:val="nl-BE"/>
        </w:rPr>
      </w:pPr>
      <w:r w:rsidRPr="002504DC">
        <w:rPr>
          <w:rFonts w:ascii="Arial" w:hAnsi="Arial" w:cs="Arial"/>
          <w:color w:val="404040" w:themeColor="text1" w:themeTint="BF"/>
          <w:sz w:val="18"/>
          <w:szCs w:val="18"/>
          <w:lang w:val="nl-BE"/>
        </w:rPr>
        <w:t xml:space="preserve">Voltijds contract </w:t>
      </w:r>
      <w:r w:rsidRPr="003B14EB">
        <w:rPr>
          <w:rFonts w:ascii="Arial" w:hAnsi="Arial" w:cs="Arial"/>
          <w:color w:val="404040" w:themeColor="text1" w:themeTint="BF"/>
          <w:sz w:val="18"/>
          <w:szCs w:val="18"/>
          <w:lang w:val="nl-BE"/>
        </w:rPr>
        <w:t>van onbepaalde (38u/week).</w:t>
      </w:r>
    </w:p>
    <w:p w14:paraId="3C6CF109" w14:textId="078629B1" w:rsidR="00843708" w:rsidRDefault="00843708" w:rsidP="00843708">
      <w:pPr>
        <w:spacing w:after="0" w:line="276" w:lineRule="auto"/>
        <w:rPr>
          <w:rFonts w:ascii="Arial" w:hAnsi="Arial" w:cs="Arial"/>
          <w:color w:val="4F4F4F"/>
          <w:sz w:val="18"/>
          <w:szCs w:val="18"/>
          <w:lang w:val="nl-BE"/>
        </w:rPr>
      </w:pPr>
      <w:r w:rsidRPr="002504DC">
        <w:rPr>
          <w:rFonts w:ascii="Arial" w:hAnsi="Arial" w:cs="Arial"/>
          <w:color w:val="404040" w:themeColor="text1" w:themeTint="BF"/>
          <w:sz w:val="18"/>
          <w:szCs w:val="18"/>
          <w:lang w:val="nl-BE"/>
        </w:rPr>
        <w:t>Er wordt een wervingsreserve opgesteld voor alle types van contracten voor een duur van 2 jaar.</w:t>
      </w:r>
      <w:r w:rsidRPr="008621B0">
        <w:rPr>
          <w:rFonts w:ascii="Arial" w:hAnsi="Arial" w:cs="Arial"/>
          <w:color w:val="4F4F4F"/>
          <w:sz w:val="18"/>
          <w:szCs w:val="18"/>
          <w:lang w:val="nl-BE"/>
        </w:rPr>
        <w:t xml:space="preserve"> </w:t>
      </w:r>
    </w:p>
    <w:p w14:paraId="40FA1A82" w14:textId="55D7B156" w:rsidR="003B14EB" w:rsidRDefault="003B14EB" w:rsidP="00843708">
      <w:pPr>
        <w:spacing w:after="0" w:line="276" w:lineRule="auto"/>
        <w:rPr>
          <w:rFonts w:ascii="Arial" w:hAnsi="Arial" w:cs="Arial"/>
          <w:color w:val="4F4F4F"/>
          <w:sz w:val="18"/>
          <w:szCs w:val="18"/>
          <w:lang w:val="nl-BE"/>
        </w:rPr>
      </w:pPr>
    </w:p>
    <w:p w14:paraId="4EBB0E5A" w14:textId="1EF8CB3B" w:rsidR="003B14EB" w:rsidRPr="003B14EB" w:rsidRDefault="003B14EB" w:rsidP="00843708">
      <w:pPr>
        <w:spacing w:after="0" w:line="276" w:lineRule="auto"/>
        <w:rPr>
          <w:rFonts w:ascii="Arial" w:hAnsi="Arial" w:cs="Arial"/>
          <w:color w:val="262626" w:themeColor="text1" w:themeTint="D9"/>
          <w:sz w:val="18"/>
          <w:szCs w:val="18"/>
          <w:lang w:val="nl-BE"/>
        </w:rPr>
      </w:pPr>
      <w:r w:rsidRPr="003B14EB">
        <w:rPr>
          <w:rFonts w:ascii="Arial" w:hAnsi="Arial" w:cs="Arial"/>
          <w:color w:val="262626" w:themeColor="text1" w:themeTint="D9"/>
          <w:sz w:val="18"/>
          <w:szCs w:val="18"/>
          <w:lang w:val="nl-BE"/>
        </w:rPr>
        <w:t>Categorie A: Administratief uurrooster met vaste en variabele uren en prestaties van 7u36 per dag, van maandag tot vrijdag.</w:t>
      </w:r>
    </w:p>
    <w:p w14:paraId="355B4D41" w14:textId="77777777" w:rsidR="00384A06" w:rsidRPr="00167CDD" w:rsidRDefault="00384A06" w:rsidP="00384A06">
      <w:pPr>
        <w:spacing w:after="0" w:line="276" w:lineRule="auto"/>
        <w:rPr>
          <w:rFonts w:ascii="Arial" w:hAnsi="Arial" w:cs="Arial"/>
          <w:color w:val="404040" w:themeColor="text1" w:themeTint="BF"/>
          <w:sz w:val="18"/>
          <w:szCs w:val="18"/>
          <w:lang w:val="nl-BE"/>
        </w:rPr>
      </w:pPr>
    </w:p>
    <w:p w14:paraId="3C8E9BD6" w14:textId="45FD4346" w:rsidR="001A2BA3" w:rsidRDefault="00FD20B0" w:rsidP="00FD20B0">
      <w:pPr>
        <w:rPr>
          <w:rFonts w:ascii="Arial" w:hAnsi="Arial" w:cs="Arial"/>
          <w:b/>
          <w:bCs/>
          <w:color w:val="404040" w:themeColor="text1" w:themeTint="BF"/>
          <w:lang w:val="nl-BE"/>
        </w:rPr>
      </w:pPr>
      <w:r>
        <w:rPr>
          <w:rFonts w:ascii="Arial" w:hAnsi="Arial" w:cs="Arial"/>
          <w:b/>
          <w:bCs/>
          <w:color w:val="404040" w:themeColor="text1" w:themeTint="BF"/>
          <w:lang w:val="nl-BE"/>
        </w:rPr>
        <w:t>Plaats van tewerkstelling</w:t>
      </w:r>
    </w:p>
    <w:p w14:paraId="0C1D45A0" w14:textId="77777777" w:rsidR="00FD20B0" w:rsidRPr="003B14EB" w:rsidRDefault="00FD20B0" w:rsidP="00FD20B0">
      <w:pPr>
        <w:spacing w:after="0" w:line="276" w:lineRule="auto"/>
        <w:rPr>
          <w:rFonts w:ascii="Arial" w:hAnsi="Arial" w:cs="Arial"/>
          <w:color w:val="4F4F4F"/>
          <w:sz w:val="18"/>
          <w:szCs w:val="18"/>
          <w:lang w:val="nl-BE"/>
        </w:rPr>
      </w:pPr>
      <w:r w:rsidRPr="003B14EB">
        <w:rPr>
          <w:rFonts w:ascii="Arial" w:hAnsi="Arial" w:cs="Arial"/>
          <w:color w:val="4F4F4F"/>
          <w:sz w:val="18"/>
          <w:szCs w:val="18"/>
          <w:lang w:val="nl-BE"/>
        </w:rPr>
        <w:t>FEDASIL - Hoofdzetel</w:t>
      </w:r>
    </w:p>
    <w:p w14:paraId="5A04D17B" w14:textId="77777777" w:rsidR="00FD20B0" w:rsidRPr="003B14EB" w:rsidRDefault="00FD20B0" w:rsidP="00FD20B0">
      <w:pPr>
        <w:spacing w:after="0" w:line="276" w:lineRule="auto"/>
        <w:rPr>
          <w:rFonts w:ascii="Arial" w:hAnsi="Arial" w:cs="Arial"/>
          <w:color w:val="4F4F4F"/>
          <w:sz w:val="18"/>
          <w:szCs w:val="18"/>
          <w:lang w:val="nl-BE"/>
        </w:rPr>
      </w:pPr>
      <w:r w:rsidRPr="003B14EB">
        <w:rPr>
          <w:rFonts w:ascii="Arial" w:hAnsi="Arial" w:cs="Arial"/>
          <w:color w:val="4F4F4F"/>
          <w:sz w:val="18"/>
          <w:szCs w:val="18"/>
          <w:lang w:val="nl-BE"/>
        </w:rPr>
        <w:t>21 Kartuizersstraat</w:t>
      </w:r>
    </w:p>
    <w:p w14:paraId="05E54B08" w14:textId="77777777" w:rsidR="00FD20B0" w:rsidRPr="00632340" w:rsidRDefault="00FD20B0" w:rsidP="00FD20B0">
      <w:pPr>
        <w:spacing w:after="0" w:line="276" w:lineRule="auto"/>
        <w:rPr>
          <w:rFonts w:ascii="Arial" w:hAnsi="Arial" w:cs="Arial"/>
          <w:color w:val="4F4F4F"/>
          <w:sz w:val="18"/>
          <w:szCs w:val="18"/>
          <w:lang w:val="nl-BE"/>
        </w:rPr>
      </w:pPr>
      <w:r w:rsidRPr="003B14EB">
        <w:rPr>
          <w:rFonts w:ascii="Arial" w:hAnsi="Arial" w:cs="Arial"/>
          <w:color w:val="4F4F4F"/>
          <w:sz w:val="18"/>
          <w:szCs w:val="18"/>
          <w:lang w:val="nl-BE"/>
        </w:rPr>
        <w:t>1000 Brussel</w:t>
      </w:r>
    </w:p>
    <w:p w14:paraId="487C223C" w14:textId="77777777" w:rsidR="001B7DD6" w:rsidRPr="00134F8A" w:rsidRDefault="001B7DD6" w:rsidP="00FC4850">
      <w:pPr>
        <w:spacing w:after="0" w:line="276" w:lineRule="auto"/>
        <w:jc w:val="both"/>
        <w:rPr>
          <w:rFonts w:ascii="Arial" w:hAnsi="Arial" w:cs="Arial"/>
          <w:color w:val="262626" w:themeColor="text1" w:themeTint="D9"/>
          <w:sz w:val="18"/>
          <w:szCs w:val="18"/>
          <w:lang w:val="nl-BE"/>
        </w:rPr>
      </w:pPr>
    </w:p>
    <w:p w14:paraId="5D3A37B4" w14:textId="77777777" w:rsidR="001B7DD6" w:rsidRPr="00134F8A" w:rsidRDefault="001B7DD6" w:rsidP="001B7DD6">
      <w:pPr>
        <w:spacing w:after="0" w:line="276" w:lineRule="auto"/>
        <w:rPr>
          <w:rFonts w:ascii="Arial" w:hAnsi="Arial" w:cs="Arial"/>
          <w:b/>
          <w:bCs/>
          <w:color w:val="404040" w:themeColor="text1" w:themeTint="BF"/>
          <w:lang w:val="nl-BE"/>
        </w:rPr>
      </w:pPr>
      <w:r w:rsidRPr="00134F8A">
        <w:rPr>
          <w:rFonts w:ascii="Arial" w:hAnsi="Arial" w:cs="Arial"/>
          <w:b/>
          <w:bCs/>
          <w:color w:val="404040" w:themeColor="text1" w:themeTint="BF"/>
          <w:lang w:val="nl-BE"/>
        </w:rPr>
        <w:t>Loon</w:t>
      </w:r>
    </w:p>
    <w:p w14:paraId="1D77E16A" w14:textId="77777777" w:rsidR="001B7DD6" w:rsidRPr="00134F8A" w:rsidRDefault="001B7DD6" w:rsidP="001B7DD6">
      <w:pPr>
        <w:spacing w:after="0" w:line="276" w:lineRule="auto"/>
        <w:jc w:val="both"/>
        <w:rPr>
          <w:rFonts w:ascii="Arial" w:hAnsi="Arial" w:cs="Arial"/>
          <w:color w:val="262626" w:themeColor="text1" w:themeTint="D9"/>
          <w:sz w:val="18"/>
          <w:szCs w:val="18"/>
          <w:lang w:val="nl-BE"/>
        </w:rPr>
      </w:pPr>
    </w:p>
    <w:p w14:paraId="1B0F5E00" w14:textId="3745B038" w:rsidR="001B7DD6" w:rsidRDefault="001B7DD6" w:rsidP="001B7DD6">
      <w:pPr>
        <w:spacing w:after="0" w:line="276" w:lineRule="auto"/>
        <w:jc w:val="both"/>
        <w:rPr>
          <w:rFonts w:ascii="Arial" w:hAnsi="Arial" w:cs="Arial"/>
          <w:color w:val="404040" w:themeColor="text1" w:themeTint="BF"/>
          <w:sz w:val="18"/>
          <w:szCs w:val="18"/>
          <w:lang w:val="nl-BE"/>
        </w:rPr>
      </w:pPr>
      <w:r>
        <w:rPr>
          <w:rFonts w:ascii="Arial" w:hAnsi="Arial" w:cs="Arial"/>
          <w:color w:val="404040" w:themeColor="text1" w:themeTint="BF"/>
          <w:sz w:val="18"/>
          <w:szCs w:val="18"/>
          <w:lang w:val="nl-BE"/>
        </w:rPr>
        <w:t>Je</w:t>
      </w:r>
      <w:r w:rsidRPr="004A7F24">
        <w:rPr>
          <w:rFonts w:ascii="Arial" w:hAnsi="Arial" w:cs="Arial"/>
          <w:color w:val="404040" w:themeColor="text1" w:themeTint="BF"/>
          <w:sz w:val="18"/>
          <w:szCs w:val="18"/>
          <w:lang w:val="nl-BE"/>
        </w:rPr>
        <w:t xml:space="preserve"> wordt </w:t>
      </w:r>
      <w:r w:rsidR="003D0816">
        <w:rPr>
          <w:rFonts w:ascii="Arial" w:hAnsi="Arial" w:cs="Arial"/>
          <w:color w:val="404040" w:themeColor="text1" w:themeTint="BF"/>
          <w:sz w:val="18"/>
          <w:szCs w:val="18"/>
          <w:lang w:val="nl-BE"/>
        </w:rPr>
        <w:t xml:space="preserve">aangeworven op het niveau </w:t>
      </w:r>
      <w:r w:rsidR="003B14EB">
        <w:rPr>
          <w:rFonts w:ascii="Arial" w:hAnsi="Arial" w:cs="Arial"/>
          <w:color w:val="404040" w:themeColor="text1" w:themeTint="BF"/>
          <w:sz w:val="18"/>
          <w:szCs w:val="18"/>
          <w:lang w:val="nl-BE"/>
        </w:rPr>
        <w:t>NA11</w:t>
      </w:r>
      <w:r>
        <w:rPr>
          <w:rFonts w:ascii="Arial" w:hAnsi="Arial" w:cs="Arial"/>
          <w:color w:val="404040" w:themeColor="text1" w:themeTint="BF"/>
          <w:sz w:val="18"/>
          <w:szCs w:val="18"/>
          <w:lang w:val="nl-BE"/>
        </w:rPr>
        <w:t xml:space="preserve"> met de</w:t>
      </w:r>
      <w:r w:rsidRPr="004A7F24">
        <w:rPr>
          <w:rFonts w:ascii="Arial" w:hAnsi="Arial" w:cs="Arial"/>
          <w:color w:val="404040" w:themeColor="text1" w:themeTint="BF"/>
          <w:sz w:val="18"/>
          <w:szCs w:val="18"/>
          <w:lang w:val="nl-BE"/>
        </w:rPr>
        <w:t xml:space="preserve"> loonschaal </w:t>
      </w:r>
      <w:r>
        <w:rPr>
          <w:rFonts w:ascii="Arial" w:hAnsi="Arial" w:cs="Arial"/>
          <w:color w:val="404040" w:themeColor="text1" w:themeTint="BF"/>
          <w:sz w:val="18"/>
          <w:szCs w:val="18"/>
          <w:lang w:val="nl-BE"/>
        </w:rPr>
        <w:t xml:space="preserve">die voor jou van toepassing is. </w:t>
      </w:r>
    </w:p>
    <w:p w14:paraId="3795EC35" w14:textId="67AE179A" w:rsidR="001B7DD6" w:rsidRPr="009D1654" w:rsidRDefault="001B7DD6" w:rsidP="001B7DD6">
      <w:pPr>
        <w:spacing w:after="0" w:line="276" w:lineRule="auto"/>
        <w:jc w:val="both"/>
        <w:rPr>
          <w:rFonts w:ascii="Arial" w:hAnsi="Arial" w:cs="Arial"/>
          <w:color w:val="404040" w:themeColor="text1" w:themeTint="BF"/>
          <w:sz w:val="18"/>
          <w:szCs w:val="18"/>
          <w:lang w:val="nl-BE"/>
        </w:rPr>
      </w:pPr>
      <w:r w:rsidRPr="009D1654">
        <w:rPr>
          <w:rFonts w:ascii="Arial" w:hAnsi="Arial" w:cs="Arial"/>
          <w:color w:val="404040" w:themeColor="text1" w:themeTint="BF"/>
          <w:sz w:val="18"/>
          <w:szCs w:val="18"/>
          <w:lang w:val="nl-BE"/>
        </w:rPr>
        <w:t xml:space="preserve">Het minimum bruto maandloon bedraagt </w:t>
      </w:r>
      <w:r w:rsidR="003D0816">
        <w:rPr>
          <w:rFonts w:ascii="Arial" w:hAnsi="Arial" w:cs="Arial"/>
          <w:color w:val="404040" w:themeColor="text1" w:themeTint="BF"/>
          <w:sz w:val="18"/>
          <w:szCs w:val="18"/>
          <w:lang w:val="nl-BE"/>
        </w:rPr>
        <w:t xml:space="preserve">€ </w:t>
      </w:r>
      <w:r w:rsidR="003B14EB">
        <w:rPr>
          <w:rFonts w:ascii="Arial" w:hAnsi="Arial" w:cs="Arial"/>
          <w:color w:val="404040" w:themeColor="text1" w:themeTint="BF"/>
          <w:sz w:val="18"/>
          <w:szCs w:val="18"/>
          <w:lang w:val="nl-BE"/>
        </w:rPr>
        <w:t>3646</w:t>
      </w:r>
      <w:r w:rsidRPr="009D1654">
        <w:rPr>
          <w:rFonts w:ascii="Arial" w:hAnsi="Arial" w:cs="Arial"/>
          <w:color w:val="404040" w:themeColor="text1" w:themeTint="BF"/>
          <w:sz w:val="18"/>
          <w:szCs w:val="18"/>
          <w:lang w:val="nl-BE"/>
        </w:rPr>
        <w:t xml:space="preserve"> (startloon zonder anciënniteit op basis van een voltijdse arbeidsovereenkomst, aan de huidige index).</w:t>
      </w:r>
    </w:p>
    <w:p w14:paraId="574B9590" w14:textId="77777777" w:rsidR="00F76AF4" w:rsidRPr="003B14EB" w:rsidRDefault="001B7DD6" w:rsidP="00F76AF4">
      <w:pPr>
        <w:rPr>
          <w:lang w:val="nl-BE"/>
        </w:rPr>
      </w:pPr>
      <w:r w:rsidRPr="004A7F24">
        <w:rPr>
          <w:rFonts w:ascii="Arial" w:hAnsi="Arial" w:cs="Arial"/>
          <w:color w:val="404040" w:themeColor="text1" w:themeTint="BF"/>
          <w:sz w:val="18"/>
          <w:szCs w:val="18"/>
          <w:lang w:val="nl-BE"/>
        </w:rPr>
        <w:t>Dit bedra</w:t>
      </w:r>
      <w:r>
        <w:rPr>
          <w:rFonts w:ascii="Arial" w:hAnsi="Arial" w:cs="Arial"/>
          <w:color w:val="404040" w:themeColor="text1" w:themeTint="BF"/>
          <w:sz w:val="18"/>
          <w:szCs w:val="18"/>
          <w:lang w:val="nl-BE"/>
        </w:rPr>
        <w:t>g kan variëren in functie van je</w:t>
      </w:r>
      <w:r w:rsidRPr="004A7F24">
        <w:rPr>
          <w:rFonts w:ascii="Arial" w:hAnsi="Arial" w:cs="Arial"/>
          <w:color w:val="404040" w:themeColor="text1" w:themeTint="BF"/>
          <w:sz w:val="18"/>
          <w:szCs w:val="18"/>
          <w:lang w:val="nl-BE"/>
        </w:rPr>
        <w:t xml:space="preserve"> nuttig geachte beroepservaring. Voor meer inlichtingen, raadpleeg </w:t>
      </w:r>
      <w:hyperlink r:id="rId10" w:history="1">
        <w:r w:rsidR="00F76AF4" w:rsidRPr="003B14EB">
          <w:rPr>
            <w:rStyle w:val="Hyperlink"/>
            <w:lang w:val="nl-BE"/>
          </w:rPr>
          <w:t>https://bosa.belgium.be/fr</w:t>
        </w:r>
      </w:hyperlink>
    </w:p>
    <w:p w14:paraId="0D938EAA" w14:textId="34C7FE1E" w:rsidR="001B7DD6" w:rsidRDefault="001B7DD6" w:rsidP="001B7DD6">
      <w:pPr>
        <w:spacing w:after="0" w:line="276" w:lineRule="auto"/>
        <w:jc w:val="both"/>
        <w:rPr>
          <w:rFonts w:ascii="Arial" w:hAnsi="Arial" w:cs="Arial"/>
          <w:color w:val="404040" w:themeColor="text1" w:themeTint="BF"/>
          <w:sz w:val="18"/>
          <w:szCs w:val="18"/>
          <w:lang w:val="nl-BE"/>
        </w:rPr>
      </w:pPr>
    </w:p>
    <w:p w14:paraId="70D4C853" w14:textId="77777777" w:rsidR="00384A06" w:rsidRPr="00134F8A" w:rsidRDefault="00384A06" w:rsidP="00384A06">
      <w:pPr>
        <w:spacing w:after="0" w:line="276" w:lineRule="auto"/>
        <w:rPr>
          <w:rFonts w:ascii="Arial" w:hAnsi="Arial" w:cs="Arial"/>
          <w:b/>
          <w:bCs/>
          <w:color w:val="404040" w:themeColor="text1" w:themeTint="BF"/>
          <w:lang w:val="nl-BE"/>
        </w:rPr>
      </w:pPr>
    </w:p>
    <w:p w14:paraId="2E161DAD" w14:textId="77777777" w:rsidR="00322620" w:rsidRDefault="00322620" w:rsidP="00322620">
      <w:pPr>
        <w:spacing w:after="0" w:line="276" w:lineRule="auto"/>
        <w:rPr>
          <w:rFonts w:ascii="Arial" w:hAnsi="Arial" w:cs="Arial"/>
          <w:b/>
          <w:bCs/>
          <w:color w:val="404040" w:themeColor="text1" w:themeTint="BF"/>
          <w:lang w:val="nl-BE"/>
        </w:rPr>
      </w:pPr>
      <w:r w:rsidRPr="00260F57">
        <w:rPr>
          <w:rFonts w:ascii="Arial" w:hAnsi="Arial" w:cs="Arial"/>
          <w:b/>
          <w:bCs/>
          <w:color w:val="404040" w:themeColor="text1" w:themeTint="BF"/>
          <w:lang w:val="nl-BE"/>
        </w:rPr>
        <w:t>Voordelen</w:t>
      </w:r>
    </w:p>
    <w:p w14:paraId="217D43B3" w14:textId="77777777" w:rsidR="00322620" w:rsidRPr="00142E79" w:rsidRDefault="00322620" w:rsidP="00322620">
      <w:pPr>
        <w:spacing w:after="0" w:line="276" w:lineRule="auto"/>
        <w:rPr>
          <w:rFonts w:ascii="Arial" w:hAnsi="Arial" w:cs="Arial"/>
          <w:b/>
          <w:color w:val="404040" w:themeColor="text1" w:themeTint="BF"/>
          <w:lang w:val="nl-BE"/>
        </w:rPr>
      </w:pPr>
    </w:p>
    <w:p w14:paraId="5D9AF94D" w14:textId="77777777" w:rsidR="00322620" w:rsidRPr="00142E79" w:rsidRDefault="00322620" w:rsidP="00322620">
      <w:pPr>
        <w:spacing w:after="0" w:line="276" w:lineRule="auto"/>
        <w:jc w:val="both"/>
        <w:rPr>
          <w:rFonts w:ascii="Arial" w:hAnsi="Arial" w:cs="Arial"/>
          <w:color w:val="404040" w:themeColor="text1" w:themeTint="BF"/>
          <w:sz w:val="18"/>
          <w:szCs w:val="18"/>
          <w:lang w:val="nl-BE"/>
        </w:rPr>
      </w:pPr>
      <w:r>
        <w:rPr>
          <w:rFonts w:ascii="Arial" w:hAnsi="Arial" w:cs="Arial"/>
          <w:color w:val="404040" w:themeColor="text1" w:themeTint="BF"/>
          <w:sz w:val="18"/>
          <w:szCs w:val="18"/>
          <w:lang w:val="nl-BE"/>
        </w:rPr>
        <w:t>Varia</w:t>
      </w:r>
      <w:r w:rsidRPr="004A7F24">
        <w:rPr>
          <w:rFonts w:ascii="Arial" w:hAnsi="Arial" w:cs="Arial"/>
          <w:color w:val="404040" w:themeColor="text1" w:themeTint="BF"/>
          <w:sz w:val="18"/>
          <w:szCs w:val="18"/>
          <w:lang w:val="nl-BE"/>
        </w:rPr>
        <w:t xml:space="preserve">bel uurrooster en 26 vakantiedagen </w:t>
      </w:r>
      <w:r>
        <w:rPr>
          <w:rFonts w:ascii="Arial" w:hAnsi="Arial" w:cs="Arial"/>
          <w:color w:val="404040" w:themeColor="text1" w:themeTint="BF"/>
          <w:sz w:val="18"/>
          <w:szCs w:val="18"/>
          <w:lang w:val="nl-BE"/>
        </w:rPr>
        <w:t>per jaar</w:t>
      </w:r>
      <w:r w:rsidRPr="004A7F24">
        <w:rPr>
          <w:rFonts w:ascii="Arial" w:hAnsi="Arial" w:cs="Arial"/>
          <w:color w:val="404040" w:themeColor="text1" w:themeTint="BF"/>
          <w:sz w:val="18"/>
          <w:szCs w:val="18"/>
          <w:lang w:val="nl-BE"/>
        </w:rPr>
        <w:t xml:space="preserve"> (direct bij indiensttreding en in verhouding tot de prestaties en het werkregime).</w:t>
      </w:r>
    </w:p>
    <w:p w14:paraId="1D5ADF8F" w14:textId="77777777" w:rsidR="00322620" w:rsidRDefault="00322620" w:rsidP="00322620">
      <w:pPr>
        <w:spacing w:after="0" w:line="276" w:lineRule="auto"/>
        <w:jc w:val="both"/>
        <w:rPr>
          <w:rFonts w:ascii="Arial" w:hAnsi="Arial" w:cs="Arial"/>
          <w:color w:val="404040" w:themeColor="text1" w:themeTint="BF"/>
          <w:sz w:val="18"/>
          <w:szCs w:val="18"/>
          <w:lang w:val="nl-BE"/>
        </w:rPr>
      </w:pPr>
      <w:r w:rsidRPr="004A7F24">
        <w:rPr>
          <w:rFonts w:ascii="Arial" w:hAnsi="Arial" w:cs="Arial"/>
          <w:color w:val="404040" w:themeColor="text1" w:themeTint="BF"/>
          <w:sz w:val="18"/>
          <w:szCs w:val="18"/>
          <w:lang w:val="nl-BE"/>
        </w:rPr>
        <w:t>Gratis openbaar vervoer voor woon-werkverkeer</w:t>
      </w:r>
      <w:r>
        <w:rPr>
          <w:rFonts w:ascii="Arial" w:hAnsi="Arial" w:cs="Arial"/>
          <w:color w:val="404040" w:themeColor="text1" w:themeTint="BF"/>
          <w:sz w:val="18"/>
          <w:szCs w:val="18"/>
          <w:lang w:val="nl-BE"/>
        </w:rPr>
        <w:t>.</w:t>
      </w:r>
    </w:p>
    <w:p w14:paraId="423F2998" w14:textId="77777777" w:rsidR="00322620" w:rsidRDefault="00322620" w:rsidP="00322620">
      <w:pPr>
        <w:spacing w:after="0" w:line="276" w:lineRule="auto"/>
        <w:jc w:val="both"/>
        <w:rPr>
          <w:rFonts w:ascii="Arial" w:hAnsi="Arial" w:cs="Arial"/>
          <w:color w:val="404040" w:themeColor="text1" w:themeTint="BF"/>
          <w:sz w:val="18"/>
          <w:szCs w:val="18"/>
          <w:lang w:val="nl-BE"/>
        </w:rPr>
      </w:pPr>
      <w:r>
        <w:rPr>
          <w:rFonts w:ascii="Arial" w:hAnsi="Arial" w:cs="Arial"/>
          <w:color w:val="404040" w:themeColor="text1" w:themeTint="BF"/>
          <w:sz w:val="18"/>
          <w:szCs w:val="18"/>
          <w:lang w:val="nl-BE"/>
        </w:rPr>
        <w:t>Mogelijkheid tot fietsvergoeding voor woon-werkverkeer.</w:t>
      </w:r>
    </w:p>
    <w:p w14:paraId="0C2B9259" w14:textId="77777777" w:rsidR="00322620" w:rsidRDefault="00322620" w:rsidP="00322620">
      <w:pPr>
        <w:pStyle w:val="Normaalweb"/>
        <w:spacing w:before="0" w:beforeAutospacing="0" w:after="0" w:afterAutospacing="0"/>
        <w:jc w:val="both"/>
        <w:rPr>
          <w:rFonts w:ascii="Arial" w:hAnsi="Arial" w:cs="Arial"/>
          <w:color w:val="404040" w:themeColor="text1" w:themeTint="BF"/>
          <w:sz w:val="18"/>
          <w:szCs w:val="18"/>
          <w:lang w:val="nl-BE"/>
        </w:rPr>
      </w:pPr>
      <w:r>
        <w:rPr>
          <w:rFonts w:ascii="Arial" w:hAnsi="Arial" w:cs="Arial"/>
          <w:color w:val="404040" w:themeColor="text1" w:themeTint="BF"/>
          <w:sz w:val="18"/>
          <w:szCs w:val="18"/>
          <w:lang w:val="nl-BE"/>
        </w:rPr>
        <w:t>Maaltijdcheques en voordelige aanbiedingen met een Federale kortingskaart.</w:t>
      </w:r>
    </w:p>
    <w:p w14:paraId="7E9A29E8" w14:textId="77777777" w:rsidR="00322620" w:rsidRDefault="00322620" w:rsidP="00322620">
      <w:pPr>
        <w:pStyle w:val="Normaalweb"/>
        <w:spacing w:before="0" w:beforeAutospacing="0" w:after="0" w:afterAutospacing="0"/>
        <w:jc w:val="both"/>
        <w:rPr>
          <w:rFonts w:ascii="Arial" w:hAnsi="Arial" w:cs="Arial"/>
          <w:color w:val="404040" w:themeColor="text1" w:themeTint="BF"/>
          <w:sz w:val="18"/>
          <w:szCs w:val="18"/>
          <w:lang w:val="nl-BE"/>
        </w:rPr>
      </w:pPr>
      <w:r>
        <w:rPr>
          <w:rFonts w:ascii="Arial" w:hAnsi="Arial" w:cs="Arial"/>
          <w:color w:val="404040" w:themeColor="text1" w:themeTint="BF"/>
          <w:sz w:val="18"/>
          <w:szCs w:val="18"/>
          <w:lang w:val="nl-BE"/>
        </w:rPr>
        <w:t>Voordelige hospitalisatieverzekering</w:t>
      </w:r>
      <w:r w:rsidRPr="00C93A5E">
        <w:rPr>
          <w:rFonts w:ascii="Arial" w:hAnsi="Arial" w:cs="Arial"/>
          <w:color w:val="404040" w:themeColor="text1" w:themeTint="BF"/>
          <w:sz w:val="18"/>
          <w:szCs w:val="18"/>
          <w:lang w:val="nl-BE"/>
        </w:rPr>
        <w:t xml:space="preserve"> </w:t>
      </w:r>
      <w:r>
        <w:rPr>
          <w:rFonts w:ascii="Arial" w:hAnsi="Arial" w:cs="Arial"/>
          <w:color w:val="404040" w:themeColor="text1" w:themeTint="BF"/>
          <w:sz w:val="18"/>
          <w:szCs w:val="18"/>
          <w:lang w:val="nl-BE"/>
        </w:rPr>
        <w:t>en diverse sociale voordelen.</w:t>
      </w:r>
    </w:p>
    <w:p w14:paraId="7B46B7B7" w14:textId="77777777" w:rsidR="00322620" w:rsidRPr="000A1B92" w:rsidRDefault="00322620" w:rsidP="00322620">
      <w:pPr>
        <w:pStyle w:val="Normaalweb"/>
        <w:spacing w:before="0" w:beforeAutospacing="0" w:after="0" w:afterAutospacing="0"/>
        <w:jc w:val="both"/>
        <w:rPr>
          <w:rFonts w:ascii="Arial" w:hAnsi="Arial" w:cs="Arial"/>
          <w:color w:val="333333"/>
          <w:sz w:val="18"/>
          <w:szCs w:val="18"/>
          <w:lang w:val="nl-BE"/>
        </w:rPr>
      </w:pPr>
      <w:r>
        <w:rPr>
          <w:rFonts w:ascii="Arial" w:hAnsi="Arial" w:cs="Arial"/>
          <w:color w:val="404040" w:themeColor="text1" w:themeTint="BF"/>
          <w:sz w:val="18"/>
          <w:szCs w:val="18"/>
          <w:lang w:val="nl-BE"/>
        </w:rPr>
        <w:t>Valorisatie van nuttige werkervaring.</w:t>
      </w:r>
    </w:p>
    <w:p w14:paraId="6302F338" w14:textId="77777777" w:rsidR="00322620" w:rsidRDefault="00322620" w:rsidP="00322620">
      <w:pPr>
        <w:spacing w:after="0" w:line="276" w:lineRule="auto"/>
        <w:jc w:val="both"/>
        <w:rPr>
          <w:rFonts w:ascii="Arial" w:hAnsi="Arial" w:cs="Arial"/>
          <w:color w:val="404040" w:themeColor="text1" w:themeTint="BF"/>
          <w:sz w:val="18"/>
          <w:szCs w:val="18"/>
          <w:lang w:val="nl-BE"/>
        </w:rPr>
      </w:pPr>
      <w:r>
        <w:rPr>
          <w:rFonts w:ascii="Arial" w:hAnsi="Arial" w:cs="Arial"/>
          <w:color w:val="404040" w:themeColor="text1" w:themeTint="BF"/>
          <w:sz w:val="18"/>
          <w:szCs w:val="18"/>
          <w:lang w:val="nl-BE"/>
        </w:rPr>
        <w:t xml:space="preserve">Heel wat opleidingsmogelijkheden (te volgen tijdens de werkuren). </w:t>
      </w:r>
    </w:p>
    <w:p w14:paraId="0339A269" w14:textId="7DFDCE46" w:rsidR="00322620" w:rsidRDefault="009E772F" w:rsidP="00322620">
      <w:pPr>
        <w:autoSpaceDE w:val="0"/>
        <w:autoSpaceDN w:val="0"/>
        <w:adjustRightInd w:val="0"/>
        <w:spacing w:after="0" w:line="240" w:lineRule="auto"/>
        <w:rPr>
          <w:rFonts w:ascii="Arial" w:hAnsi="Arial" w:cs="Arial"/>
          <w:color w:val="262626" w:themeColor="text1" w:themeTint="D9"/>
          <w:sz w:val="18"/>
          <w:szCs w:val="18"/>
          <w:lang w:val="nl-BE"/>
        </w:rPr>
      </w:pPr>
      <w:r w:rsidRPr="00134F8A">
        <w:rPr>
          <w:rFonts w:ascii="Arial" w:hAnsi="Arial" w:cs="Arial"/>
          <w:color w:val="262626" w:themeColor="text1" w:themeTint="D9"/>
          <w:sz w:val="18"/>
          <w:szCs w:val="18"/>
          <w:lang w:val="nl-BE"/>
        </w:rPr>
        <w:t>Aanvullend pensioen in de vorm van een groepsverzekering</w:t>
      </w:r>
      <w:r w:rsidR="00FB1A8B">
        <w:rPr>
          <w:rFonts w:ascii="Arial" w:hAnsi="Arial" w:cs="Arial"/>
          <w:color w:val="262626" w:themeColor="text1" w:themeTint="D9"/>
          <w:sz w:val="18"/>
          <w:szCs w:val="18"/>
          <w:lang w:val="nl-BE"/>
        </w:rPr>
        <w:t>.</w:t>
      </w:r>
    </w:p>
    <w:p w14:paraId="6EF43B75" w14:textId="77777777" w:rsidR="00FB1A8B" w:rsidRPr="00134F8A" w:rsidRDefault="00FB1A8B" w:rsidP="00FB1A8B">
      <w:pPr>
        <w:autoSpaceDE w:val="0"/>
        <w:autoSpaceDN w:val="0"/>
        <w:adjustRightInd w:val="0"/>
        <w:spacing w:after="0" w:line="240" w:lineRule="auto"/>
        <w:rPr>
          <w:rFonts w:ascii="Arial" w:hAnsi="Arial" w:cs="Arial"/>
          <w:color w:val="262626" w:themeColor="text1" w:themeTint="D9"/>
          <w:sz w:val="18"/>
          <w:szCs w:val="18"/>
          <w:lang w:val="nl-BE"/>
        </w:rPr>
      </w:pPr>
      <w:r w:rsidRPr="00D01295">
        <w:rPr>
          <w:rFonts w:ascii="Arial" w:hAnsi="Arial" w:cs="Arial"/>
          <w:color w:val="262626" w:themeColor="text1" w:themeTint="D9"/>
          <w:sz w:val="18"/>
          <w:szCs w:val="18"/>
          <w:lang w:val="nl-BE"/>
        </w:rPr>
        <w:t>Mogelijkheid tot telewerken</w:t>
      </w:r>
      <w:r>
        <w:rPr>
          <w:rFonts w:ascii="Arial" w:hAnsi="Arial" w:cs="Arial"/>
          <w:color w:val="262626" w:themeColor="text1" w:themeTint="D9"/>
          <w:sz w:val="18"/>
          <w:szCs w:val="18"/>
          <w:lang w:val="nl-BE"/>
        </w:rPr>
        <w:t>.</w:t>
      </w:r>
    </w:p>
    <w:p w14:paraId="0CDF5608" w14:textId="77777777" w:rsidR="00FB1A8B" w:rsidRPr="00134F8A" w:rsidRDefault="00FB1A8B" w:rsidP="00322620">
      <w:pPr>
        <w:autoSpaceDE w:val="0"/>
        <w:autoSpaceDN w:val="0"/>
        <w:adjustRightInd w:val="0"/>
        <w:spacing w:after="0" w:line="240" w:lineRule="auto"/>
        <w:rPr>
          <w:rFonts w:ascii="Arial" w:hAnsi="Arial" w:cs="Arial"/>
          <w:color w:val="262626" w:themeColor="text1" w:themeTint="D9"/>
          <w:sz w:val="18"/>
          <w:szCs w:val="18"/>
          <w:lang w:val="nl-BE"/>
        </w:rPr>
      </w:pPr>
    </w:p>
    <w:p w14:paraId="55183B4F" w14:textId="77777777" w:rsidR="00384A06" w:rsidRPr="00134F8A" w:rsidRDefault="00384A06" w:rsidP="00384A06">
      <w:pPr>
        <w:rPr>
          <w:rFonts w:ascii="Arial" w:hAnsi="Arial" w:cs="Arial"/>
          <w:b/>
          <w:color w:val="262626" w:themeColor="text1" w:themeTint="D9"/>
          <w:lang w:val="nl-BE"/>
        </w:rPr>
      </w:pPr>
    </w:p>
    <w:p w14:paraId="1DA82324" w14:textId="77777777" w:rsidR="00E80897" w:rsidRPr="003B14EB" w:rsidRDefault="00E80897" w:rsidP="00E80897">
      <w:pPr>
        <w:pBdr>
          <w:top w:val="single" w:sz="4" w:space="5" w:color="FFFFFF" w:themeColor="background1"/>
          <w:left w:val="single" w:sz="4" w:space="4" w:color="FFFFFF" w:themeColor="background1"/>
          <w:bottom w:val="single" w:sz="4" w:space="5" w:color="FFFFFF" w:themeColor="background1"/>
          <w:right w:val="single" w:sz="4" w:space="4" w:color="FFFFFF" w:themeColor="background1"/>
        </w:pBdr>
        <w:shd w:val="pct15" w:color="auto" w:fill="auto"/>
        <w:spacing w:line="240" w:lineRule="auto"/>
        <w:rPr>
          <w:rFonts w:ascii="Arial" w:hAnsi="Arial" w:cs="Arial"/>
          <w:b/>
          <w:bCs/>
          <w:color w:val="595959" w:themeColor="text1" w:themeTint="A6"/>
          <w:sz w:val="24"/>
          <w:szCs w:val="24"/>
          <w:lang w:val="nl-BE"/>
        </w:rPr>
      </w:pPr>
      <w:r w:rsidRPr="003B14EB">
        <w:rPr>
          <w:rFonts w:ascii="Arial" w:hAnsi="Arial" w:cs="Arial"/>
          <w:b/>
          <w:bCs/>
          <w:color w:val="595959" w:themeColor="text1" w:themeTint="A6"/>
          <w:sz w:val="24"/>
          <w:szCs w:val="24"/>
          <w:lang w:val="nl-BE"/>
        </w:rPr>
        <w:t>Zin om te solliciteren?</w:t>
      </w:r>
    </w:p>
    <w:p w14:paraId="5E6C5707" w14:textId="2D4BE378" w:rsidR="00167CDD" w:rsidRDefault="00167CDD" w:rsidP="00167CDD">
      <w:pPr>
        <w:spacing w:line="276" w:lineRule="auto"/>
        <w:jc w:val="both"/>
        <w:rPr>
          <w:rFonts w:ascii="Arial" w:hAnsi="Arial" w:cs="Arial"/>
          <w:b/>
          <w:bCs/>
          <w:color w:val="404040" w:themeColor="text1" w:themeTint="BF"/>
          <w:sz w:val="20"/>
          <w:szCs w:val="20"/>
          <w:lang w:val="nl-BE"/>
        </w:rPr>
      </w:pPr>
      <w:r w:rsidRPr="008B1B8D">
        <w:rPr>
          <w:rFonts w:ascii="Arial" w:hAnsi="Arial" w:cs="Arial"/>
          <w:b/>
          <w:bCs/>
          <w:color w:val="404040" w:themeColor="text1" w:themeTint="BF"/>
          <w:sz w:val="20"/>
          <w:szCs w:val="20"/>
          <w:lang w:val="nl-BE"/>
        </w:rPr>
        <w:t>Herken je jezelf in het profiel dat we zoeken en heb je interesse in deze functie? Dien je k</w:t>
      </w:r>
      <w:r w:rsidR="00C85728">
        <w:rPr>
          <w:rFonts w:ascii="Arial" w:hAnsi="Arial" w:cs="Arial"/>
          <w:b/>
          <w:bCs/>
          <w:color w:val="404040" w:themeColor="text1" w:themeTint="BF"/>
          <w:sz w:val="20"/>
          <w:szCs w:val="20"/>
          <w:lang w:val="nl-BE"/>
        </w:rPr>
        <w:t xml:space="preserve">andidatuur in tegen </w:t>
      </w:r>
      <w:r w:rsidR="00C85728" w:rsidRPr="003B14EB">
        <w:rPr>
          <w:rFonts w:ascii="Arial" w:hAnsi="Arial" w:cs="Arial"/>
          <w:b/>
          <w:bCs/>
          <w:color w:val="404040" w:themeColor="text1" w:themeTint="BF"/>
          <w:sz w:val="20"/>
          <w:szCs w:val="20"/>
          <w:lang w:val="nl-BE"/>
        </w:rPr>
        <w:t xml:space="preserve">uiterlijk </w:t>
      </w:r>
      <w:r w:rsidR="00D74DF9">
        <w:rPr>
          <w:rFonts w:ascii="Arial" w:hAnsi="Arial" w:cs="Arial"/>
          <w:b/>
          <w:bCs/>
          <w:color w:val="404040" w:themeColor="text1" w:themeTint="BF"/>
          <w:sz w:val="20"/>
          <w:szCs w:val="20"/>
          <w:lang w:val="nl-BE"/>
        </w:rPr>
        <w:t>19</w:t>
      </w:r>
      <w:r w:rsidR="003D0816" w:rsidRPr="003B14EB">
        <w:rPr>
          <w:rFonts w:ascii="Arial" w:hAnsi="Arial" w:cs="Arial"/>
          <w:b/>
          <w:bCs/>
          <w:color w:val="404040" w:themeColor="text1" w:themeTint="BF"/>
          <w:sz w:val="20"/>
          <w:szCs w:val="20"/>
          <w:lang w:val="nl-BE"/>
        </w:rPr>
        <w:t>/</w:t>
      </w:r>
      <w:r w:rsidR="003B14EB" w:rsidRPr="003B14EB">
        <w:rPr>
          <w:rFonts w:ascii="Arial" w:hAnsi="Arial" w:cs="Arial"/>
          <w:b/>
          <w:bCs/>
          <w:color w:val="404040" w:themeColor="text1" w:themeTint="BF"/>
          <w:sz w:val="20"/>
          <w:szCs w:val="20"/>
          <w:lang w:val="nl-BE"/>
        </w:rPr>
        <w:t>09</w:t>
      </w:r>
      <w:r w:rsidR="003D0816" w:rsidRPr="003B14EB">
        <w:rPr>
          <w:rFonts w:ascii="Arial" w:hAnsi="Arial" w:cs="Arial"/>
          <w:b/>
          <w:bCs/>
          <w:color w:val="404040" w:themeColor="text1" w:themeTint="BF"/>
          <w:sz w:val="20"/>
          <w:szCs w:val="20"/>
          <w:lang w:val="nl-BE"/>
        </w:rPr>
        <w:t>/</w:t>
      </w:r>
      <w:r w:rsidR="003B14EB" w:rsidRPr="003B14EB">
        <w:rPr>
          <w:rFonts w:ascii="Arial" w:hAnsi="Arial" w:cs="Arial"/>
          <w:b/>
          <w:bCs/>
          <w:color w:val="404040" w:themeColor="text1" w:themeTint="BF"/>
          <w:sz w:val="20"/>
          <w:szCs w:val="20"/>
          <w:lang w:val="nl-BE"/>
        </w:rPr>
        <w:t>2023</w:t>
      </w:r>
      <w:r w:rsidR="003D0816" w:rsidRPr="003D0816">
        <w:rPr>
          <w:rFonts w:ascii="Arial" w:hAnsi="Arial" w:cs="Arial"/>
          <w:b/>
          <w:bCs/>
          <w:color w:val="404040" w:themeColor="text1" w:themeTint="BF"/>
          <w:sz w:val="20"/>
          <w:szCs w:val="20"/>
          <w:lang w:val="nl-BE"/>
        </w:rPr>
        <w:t xml:space="preserve"> </w:t>
      </w:r>
      <w:r w:rsidRPr="008B1B8D">
        <w:rPr>
          <w:rFonts w:ascii="Arial" w:hAnsi="Arial" w:cs="Arial"/>
          <w:b/>
          <w:bCs/>
          <w:color w:val="404040" w:themeColor="text1" w:themeTint="BF"/>
          <w:sz w:val="20"/>
          <w:szCs w:val="20"/>
          <w:lang w:val="nl-BE"/>
        </w:rPr>
        <w:t>voor MIDDERNACHT via het sollicitatieformulier dat je online vindt op https://www.fedasil.be/nl/werken-bij-fedasil en voeg de gevraagde documenten toe.</w:t>
      </w:r>
    </w:p>
    <w:p w14:paraId="762240C5" w14:textId="77777777" w:rsidR="003D0816" w:rsidRDefault="003D0816" w:rsidP="00167CDD">
      <w:pPr>
        <w:spacing w:line="276" w:lineRule="auto"/>
        <w:jc w:val="both"/>
        <w:rPr>
          <w:rFonts w:ascii="Arial" w:hAnsi="Arial" w:cs="Arial"/>
          <w:b/>
          <w:bCs/>
          <w:color w:val="404040" w:themeColor="text1" w:themeTint="BF"/>
          <w:sz w:val="20"/>
          <w:szCs w:val="20"/>
          <w:lang w:val="nl-BE"/>
        </w:rPr>
      </w:pPr>
    </w:p>
    <w:p w14:paraId="28BA8547" w14:textId="77777777" w:rsidR="00446662" w:rsidRDefault="00446662" w:rsidP="00446662">
      <w:pPr>
        <w:spacing w:line="276" w:lineRule="auto"/>
        <w:jc w:val="both"/>
        <w:rPr>
          <w:rFonts w:ascii="Arial" w:hAnsi="Arial" w:cs="Arial"/>
          <w:color w:val="404040" w:themeColor="text1" w:themeTint="BF"/>
          <w:sz w:val="18"/>
          <w:szCs w:val="18"/>
          <w:lang w:val="nl-BE"/>
        </w:rPr>
      </w:pPr>
      <w:r>
        <w:rPr>
          <w:rFonts w:ascii="Arial" w:hAnsi="Arial" w:cs="Arial"/>
          <w:color w:val="404040" w:themeColor="text1" w:themeTint="BF"/>
          <w:sz w:val="18"/>
          <w:szCs w:val="18"/>
          <w:lang w:val="nl-BE"/>
        </w:rPr>
        <w:t>Om in overweging genomen te worden, moet je ons volgende zaken bezorgen:</w:t>
      </w:r>
    </w:p>
    <w:p w14:paraId="1697AF77" w14:textId="77777777" w:rsidR="00446662" w:rsidRDefault="00446662" w:rsidP="00446662">
      <w:pPr>
        <w:pStyle w:val="Lijstalinea"/>
        <w:numPr>
          <w:ilvl w:val="0"/>
          <w:numId w:val="7"/>
        </w:numPr>
        <w:spacing w:line="276" w:lineRule="auto"/>
        <w:jc w:val="both"/>
        <w:rPr>
          <w:rFonts w:ascii="Arial" w:hAnsi="Arial" w:cs="Arial"/>
          <w:color w:val="404040" w:themeColor="text1" w:themeTint="BF"/>
          <w:sz w:val="18"/>
          <w:szCs w:val="18"/>
          <w:lang w:val="nl-BE"/>
        </w:rPr>
      </w:pPr>
      <w:r>
        <w:rPr>
          <w:rFonts w:ascii="Arial" w:hAnsi="Arial" w:cs="Arial"/>
          <w:color w:val="404040" w:themeColor="text1" w:themeTint="BF"/>
          <w:sz w:val="18"/>
          <w:szCs w:val="18"/>
          <w:lang w:val="nl-BE"/>
        </w:rPr>
        <w:t>een motivatiebrief</w:t>
      </w:r>
    </w:p>
    <w:p w14:paraId="54332452" w14:textId="77777777" w:rsidR="00446662" w:rsidRDefault="00446662" w:rsidP="00446662">
      <w:pPr>
        <w:pStyle w:val="Lijstalinea"/>
        <w:numPr>
          <w:ilvl w:val="0"/>
          <w:numId w:val="7"/>
        </w:numPr>
        <w:spacing w:line="276" w:lineRule="auto"/>
        <w:jc w:val="both"/>
        <w:rPr>
          <w:rFonts w:ascii="Arial" w:hAnsi="Arial" w:cs="Arial"/>
          <w:color w:val="404040" w:themeColor="text1" w:themeTint="BF"/>
          <w:sz w:val="18"/>
          <w:szCs w:val="18"/>
          <w:lang w:val="nl-BE"/>
        </w:rPr>
      </w:pPr>
      <w:r>
        <w:rPr>
          <w:rFonts w:ascii="Arial" w:hAnsi="Arial" w:cs="Arial"/>
          <w:color w:val="404040" w:themeColor="text1" w:themeTint="BF"/>
          <w:sz w:val="18"/>
          <w:szCs w:val="18"/>
          <w:lang w:val="nl-BE"/>
        </w:rPr>
        <w:t xml:space="preserve">een gedetailleerd CV (waarmee we diplomavoorwaarden en ervaring kunnen beoordelen) </w:t>
      </w:r>
    </w:p>
    <w:p w14:paraId="4905518E" w14:textId="102E79C4" w:rsidR="002C7139" w:rsidRPr="002C7139" w:rsidRDefault="00446662" w:rsidP="00384A06">
      <w:pPr>
        <w:pStyle w:val="Lijstalinea"/>
        <w:numPr>
          <w:ilvl w:val="0"/>
          <w:numId w:val="7"/>
        </w:numPr>
        <w:spacing w:line="276" w:lineRule="auto"/>
        <w:jc w:val="both"/>
        <w:rPr>
          <w:rFonts w:ascii="Arial" w:hAnsi="Arial" w:cs="Arial"/>
          <w:color w:val="404040" w:themeColor="text1" w:themeTint="BF"/>
          <w:sz w:val="18"/>
          <w:szCs w:val="18"/>
          <w:lang w:val="nl-BE"/>
        </w:rPr>
      </w:pPr>
      <w:r>
        <w:rPr>
          <w:rFonts w:ascii="Arial" w:hAnsi="Arial" w:cs="Arial"/>
          <w:color w:val="404040" w:themeColor="text1" w:themeTint="BF"/>
          <w:sz w:val="18"/>
          <w:szCs w:val="18"/>
          <w:lang w:val="nl-BE"/>
        </w:rPr>
        <w:t>een</w:t>
      </w:r>
      <w:r w:rsidR="00E55B47">
        <w:rPr>
          <w:rFonts w:ascii="Arial" w:hAnsi="Arial" w:cs="Arial"/>
          <w:color w:val="404040" w:themeColor="text1" w:themeTint="BF"/>
          <w:sz w:val="18"/>
          <w:szCs w:val="18"/>
          <w:lang w:val="nl-BE"/>
        </w:rPr>
        <w:t xml:space="preserve"> kopie van het vereiste diploma</w:t>
      </w:r>
    </w:p>
    <w:p w14:paraId="6C168069" w14:textId="77777777" w:rsidR="002C7139" w:rsidRDefault="002C7139" w:rsidP="002C7139">
      <w:pPr>
        <w:spacing w:line="276" w:lineRule="auto"/>
        <w:jc w:val="both"/>
        <w:rPr>
          <w:rFonts w:ascii="Arial" w:hAnsi="Arial" w:cs="Arial"/>
          <w:b/>
          <w:color w:val="404040" w:themeColor="text1" w:themeTint="BF"/>
          <w:lang w:val="nl-BE"/>
        </w:rPr>
      </w:pPr>
      <w:r>
        <w:rPr>
          <w:rFonts w:ascii="Arial" w:hAnsi="Arial" w:cs="Arial"/>
          <w:b/>
          <w:bCs/>
          <w:color w:val="404040" w:themeColor="text1" w:themeTint="BF"/>
          <w:lang w:val="nl-BE"/>
        </w:rPr>
        <w:t>Buitenlands diploma</w:t>
      </w:r>
    </w:p>
    <w:p w14:paraId="46DA9AB3" w14:textId="3DAF40B0" w:rsidR="00CD6616" w:rsidRDefault="002C7139" w:rsidP="002C7139">
      <w:pPr>
        <w:spacing w:line="276" w:lineRule="auto"/>
        <w:jc w:val="both"/>
        <w:rPr>
          <w:rFonts w:ascii="Arial" w:hAnsi="Arial" w:cs="Arial"/>
          <w:color w:val="404040" w:themeColor="text1" w:themeTint="BF"/>
          <w:sz w:val="18"/>
          <w:szCs w:val="18"/>
          <w:lang w:val="nl-BE"/>
        </w:rPr>
      </w:pPr>
      <w:r>
        <w:rPr>
          <w:rFonts w:ascii="Arial" w:hAnsi="Arial" w:cs="Arial"/>
          <w:color w:val="404040" w:themeColor="text1" w:themeTint="BF"/>
          <w:sz w:val="18"/>
          <w:szCs w:val="18"/>
          <w:lang w:val="nl-BE"/>
        </w:rPr>
        <w:t xml:space="preserve">Indien je het vereiste diploma in het buitenland hebt behaald, moet je een gelijkwaardigheidsattest toevoegen, uitgereikt door </w:t>
      </w:r>
      <w:r w:rsidR="00CD6616" w:rsidRPr="00CD6616">
        <w:rPr>
          <w:rFonts w:ascii="Arial" w:hAnsi="Arial" w:cs="Arial"/>
          <w:color w:val="202124"/>
          <w:sz w:val="18"/>
          <w:szCs w:val="18"/>
          <w:lang w:val="nl-NL"/>
        </w:rPr>
        <w:t>een van de gemeenschappen</w:t>
      </w:r>
      <w:r w:rsidR="00CD6616">
        <w:rPr>
          <w:rFonts w:ascii="Arial" w:hAnsi="Arial" w:cs="Arial"/>
          <w:color w:val="202124"/>
          <w:sz w:val="18"/>
          <w:szCs w:val="18"/>
          <w:lang w:val="nl-NL"/>
        </w:rPr>
        <w:t>.</w:t>
      </w:r>
    </w:p>
    <w:p w14:paraId="31947FFA" w14:textId="0D3F1D08" w:rsidR="002C7139" w:rsidRPr="00F261AF" w:rsidRDefault="002C7139" w:rsidP="002C7139">
      <w:pPr>
        <w:spacing w:line="276" w:lineRule="auto"/>
        <w:jc w:val="both"/>
        <w:rPr>
          <w:rFonts w:ascii="Arial" w:hAnsi="Arial" w:cs="Arial"/>
          <w:color w:val="404040" w:themeColor="text1" w:themeTint="BF"/>
          <w:sz w:val="18"/>
          <w:szCs w:val="18"/>
          <w:lang w:val="nl-BE"/>
        </w:rPr>
      </w:pPr>
      <w:r>
        <w:rPr>
          <w:rFonts w:ascii="Arial" w:hAnsi="Arial" w:cs="Arial"/>
          <w:color w:val="404040" w:themeColor="text1" w:themeTint="BF"/>
          <w:sz w:val="18"/>
          <w:szCs w:val="18"/>
          <w:lang w:val="nl-BE"/>
        </w:rPr>
        <w:t xml:space="preserve">Voor meer informatie, raadpleeg </w:t>
      </w:r>
      <w:hyperlink r:id="rId11" w:history="1">
        <w:r w:rsidRPr="005F249D">
          <w:rPr>
            <w:rStyle w:val="Hyperlink"/>
            <w:rFonts w:ascii="Arial" w:hAnsi="Arial" w:cs="Arial"/>
            <w:sz w:val="18"/>
            <w:szCs w:val="18"/>
            <w:lang w:val="nl-BE"/>
          </w:rPr>
          <w:t>www.naricvlaanderen.be</w:t>
        </w:r>
      </w:hyperlink>
      <w:r>
        <w:rPr>
          <w:rFonts w:ascii="Arial" w:hAnsi="Arial" w:cs="Arial"/>
          <w:color w:val="404040" w:themeColor="text1" w:themeTint="BF"/>
          <w:sz w:val="18"/>
          <w:szCs w:val="18"/>
          <w:lang w:val="nl-BE"/>
        </w:rPr>
        <w:t xml:space="preserve"> </w:t>
      </w:r>
      <w:r w:rsidR="00CD6616">
        <w:rPr>
          <w:rFonts w:ascii="Arial" w:hAnsi="Arial" w:cs="Arial"/>
          <w:color w:val="404040" w:themeColor="text1" w:themeTint="BF"/>
          <w:sz w:val="18"/>
          <w:szCs w:val="18"/>
          <w:lang w:val="nl-BE"/>
        </w:rPr>
        <w:t>of</w:t>
      </w:r>
      <w:r>
        <w:rPr>
          <w:rFonts w:ascii="Arial" w:hAnsi="Arial" w:cs="Arial"/>
          <w:color w:val="404040" w:themeColor="text1" w:themeTint="BF"/>
          <w:sz w:val="18"/>
          <w:szCs w:val="18"/>
          <w:lang w:val="nl-BE"/>
        </w:rPr>
        <w:t xml:space="preserve"> </w:t>
      </w:r>
      <w:r>
        <w:rPr>
          <w:rStyle w:val="Hyperlink"/>
          <w:rFonts w:ascii="Arial" w:hAnsi="Arial" w:cs="Arial"/>
          <w:sz w:val="18"/>
          <w:szCs w:val="18"/>
          <w:lang w:val="nl-BE"/>
        </w:rPr>
        <w:t>www.equivalences.cfwb.be</w:t>
      </w:r>
    </w:p>
    <w:p w14:paraId="28FE75AF" w14:textId="77777777" w:rsidR="002C7139" w:rsidRDefault="002C7139" w:rsidP="002C7139">
      <w:pPr>
        <w:spacing w:line="276" w:lineRule="auto"/>
        <w:jc w:val="both"/>
        <w:rPr>
          <w:rFonts w:ascii="Arial" w:hAnsi="Arial" w:cs="Arial"/>
          <w:b/>
          <w:color w:val="404040" w:themeColor="text1" w:themeTint="BF"/>
          <w:lang w:val="nl-BE"/>
        </w:rPr>
      </w:pPr>
      <w:r>
        <w:rPr>
          <w:rFonts w:ascii="Arial" w:hAnsi="Arial" w:cs="Arial"/>
          <w:b/>
          <w:bCs/>
          <w:color w:val="404040" w:themeColor="text1" w:themeTint="BF"/>
          <w:lang w:val="nl-BE"/>
        </w:rPr>
        <w:t>Kennis van het Nederlands</w:t>
      </w:r>
    </w:p>
    <w:p w14:paraId="44F58893" w14:textId="77777777" w:rsidR="002C7139" w:rsidRPr="00D44723" w:rsidRDefault="002C7139" w:rsidP="002C7139">
      <w:pPr>
        <w:spacing w:line="276" w:lineRule="auto"/>
        <w:jc w:val="both"/>
        <w:rPr>
          <w:rStyle w:val="Hyperlink"/>
          <w:rFonts w:ascii="Arial" w:hAnsi="Arial" w:cs="Arial"/>
          <w:color w:val="404040" w:themeColor="text1" w:themeTint="BF"/>
          <w:u w:val="none"/>
          <w:lang w:val="nl-BE"/>
        </w:rPr>
      </w:pPr>
      <w:r>
        <w:rPr>
          <w:rFonts w:ascii="Arial" w:hAnsi="Arial" w:cs="Arial"/>
          <w:color w:val="404040" w:themeColor="text1" w:themeTint="BF"/>
          <w:sz w:val="18"/>
          <w:szCs w:val="18"/>
          <w:lang w:val="nl-BE"/>
        </w:rPr>
        <w:t xml:space="preserve">Je moet houder zijn van een diploma in het Nederlands, uitgereikt door een Belgische onderwijsinstelling of van een ander land in zoverre het onderwijs in het Nederlands verliep. Zoniet, moet je het bewijs toevoegen dat je geslaagd bent voor een taalexamen Nederlands van Selor. Voor meer informatie, raadpleeg </w:t>
      </w:r>
      <w:hyperlink r:id="rId12" w:history="1">
        <w:r w:rsidRPr="00D44723">
          <w:rPr>
            <w:rStyle w:val="Hyperlink"/>
            <w:rFonts w:ascii="Arial" w:hAnsi="Arial" w:cs="Arial"/>
            <w:sz w:val="18"/>
            <w:szCs w:val="18"/>
            <w:lang w:val="nl-BE"/>
          </w:rPr>
          <w:t>www.selor.be</w:t>
        </w:r>
      </w:hyperlink>
      <w:r w:rsidRPr="00D44723">
        <w:rPr>
          <w:rStyle w:val="Hyperlink"/>
          <w:rFonts w:ascii="Arial" w:hAnsi="Arial" w:cs="Arial"/>
          <w:color w:val="auto"/>
          <w:sz w:val="18"/>
          <w:szCs w:val="18"/>
          <w:u w:val="none"/>
          <w:lang w:val="nl-BE"/>
        </w:rPr>
        <w:t>.</w:t>
      </w:r>
    </w:p>
    <w:p w14:paraId="1A854C9E" w14:textId="77777777" w:rsidR="002C7139" w:rsidRDefault="002C7139" w:rsidP="002C7139">
      <w:pPr>
        <w:spacing w:line="276" w:lineRule="auto"/>
        <w:jc w:val="both"/>
        <w:rPr>
          <w:rFonts w:ascii="Arial" w:hAnsi="Arial" w:cs="Arial"/>
          <w:b/>
          <w:color w:val="404040" w:themeColor="text1" w:themeTint="BF"/>
          <w:lang w:val="nl-BE"/>
        </w:rPr>
      </w:pPr>
      <w:r>
        <w:rPr>
          <w:rFonts w:ascii="Arial" w:hAnsi="Arial" w:cs="Arial"/>
          <w:b/>
          <w:bCs/>
          <w:color w:val="404040" w:themeColor="text1" w:themeTint="BF"/>
          <w:lang w:val="nl-BE"/>
        </w:rPr>
        <w:t>Juridische attesten</w:t>
      </w:r>
    </w:p>
    <w:p w14:paraId="06D8FB61" w14:textId="77777777" w:rsidR="002C7139" w:rsidRDefault="002C7139" w:rsidP="002C7139">
      <w:pPr>
        <w:spacing w:line="276" w:lineRule="auto"/>
        <w:jc w:val="both"/>
        <w:rPr>
          <w:rFonts w:ascii="Arial" w:hAnsi="Arial" w:cs="Arial"/>
          <w:color w:val="404040" w:themeColor="text1" w:themeTint="BF"/>
          <w:sz w:val="18"/>
          <w:szCs w:val="18"/>
          <w:lang w:val="nl-BE"/>
        </w:rPr>
      </w:pPr>
      <w:r>
        <w:rPr>
          <w:rFonts w:ascii="Arial" w:hAnsi="Arial" w:cs="Arial"/>
          <w:color w:val="404040" w:themeColor="text1" w:themeTint="BF"/>
          <w:sz w:val="18"/>
          <w:szCs w:val="18"/>
          <w:lang w:val="nl-BE"/>
        </w:rPr>
        <w:t xml:space="preserve">Als je weerhouden bent voor de functie, zullen wij een bewijs van goed gedrag en zeden (uittreksel van het strafblad), algemeen model en model 2 vragen. </w:t>
      </w:r>
    </w:p>
    <w:p w14:paraId="4D3071A2" w14:textId="77777777" w:rsidR="002C7139" w:rsidRDefault="002C7139" w:rsidP="002C7139">
      <w:pPr>
        <w:spacing w:line="276" w:lineRule="auto"/>
        <w:jc w:val="both"/>
        <w:rPr>
          <w:rFonts w:ascii="Arial" w:hAnsi="Arial" w:cs="Arial"/>
          <w:color w:val="404040" w:themeColor="text1" w:themeTint="BF"/>
          <w:sz w:val="18"/>
          <w:szCs w:val="18"/>
          <w:lang w:val="nl-BE"/>
        </w:rPr>
      </w:pPr>
      <w:r>
        <w:rPr>
          <w:rFonts w:ascii="Arial" w:hAnsi="Arial" w:cs="Arial"/>
          <w:color w:val="404040" w:themeColor="text1" w:themeTint="BF"/>
          <w:sz w:val="18"/>
          <w:szCs w:val="18"/>
          <w:lang w:val="nl-BE"/>
        </w:rPr>
        <w:t>Je moet voldoen aan de wetgeving inzake de toegang tot het Belgische grondgebied en de arbeidsvergunningen. Indien je geen Belgisch staatsburger bent, moet je de gepaste documenten voorleggen wanneer je weerhouden bent voor de functie.</w:t>
      </w:r>
    </w:p>
    <w:p w14:paraId="568432EF" w14:textId="77777777" w:rsidR="002C7139" w:rsidRDefault="002C7139" w:rsidP="002C7139">
      <w:pPr>
        <w:spacing w:line="276" w:lineRule="auto"/>
        <w:jc w:val="both"/>
        <w:rPr>
          <w:rFonts w:ascii="Arial" w:hAnsi="Arial" w:cs="Arial"/>
          <w:color w:val="404040" w:themeColor="text1" w:themeTint="BF"/>
          <w:lang w:val="nl-BE"/>
        </w:rPr>
      </w:pPr>
      <w:r>
        <w:rPr>
          <w:rFonts w:ascii="Arial" w:hAnsi="Arial" w:cs="Arial"/>
          <w:b/>
          <w:bCs/>
          <w:color w:val="404040" w:themeColor="text1" w:themeTint="BF"/>
          <w:lang w:val="nl-BE"/>
        </w:rPr>
        <w:t>Diversiteit</w:t>
      </w:r>
    </w:p>
    <w:p w14:paraId="28A2E7EC" w14:textId="77777777" w:rsidR="002C7139" w:rsidRDefault="002C7139" w:rsidP="002C7139">
      <w:pPr>
        <w:spacing w:line="276" w:lineRule="auto"/>
        <w:jc w:val="both"/>
        <w:rPr>
          <w:rFonts w:ascii="Arial" w:hAnsi="Arial" w:cs="Arial"/>
          <w:color w:val="404040" w:themeColor="text1" w:themeTint="BF"/>
          <w:sz w:val="18"/>
          <w:szCs w:val="18"/>
          <w:lang w:val="nl-BE"/>
        </w:rPr>
      </w:pPr>
      <w:r>
        <w:rPr>
          <w:rFonts w:ascii="Arial" w:hAnsi="Arial" w:cs="Arial"/>
          <w:color w:val="404040" w:themeColor="text1" w:themeTint="BF"/>
          <w:sz w:val="18"/>
          <w:szCs w:val="18"/>
          <w:lang w:val="nl-BE"/>
        </w:rPr>
        <w:t>Fedasil wil diversiteit bevorderen en wil onder andere personen met een handicap aanmoedigen om te solliciteren. Indien je een handicap hebt, kan je een redelijke aanpassing vragen van de selectieprocedure. Gelieve in dit geval vooraf de selectieverantwoordelijke te informeren.</w:t>
      </w:r>
    </w:p>
    <w:p w14:paraId="0CA80E32" w14:textId="77777777" w:rsidR="002C7139" w:rsidRPr="00134F8A" w:rsidRDefault="002C7139" w:rsidP="00384A06">
      <w:pPr>
        <w:spacing w:line="276" w:lineRule="auto"/>
        <w:jc w:val="both"/>
        <w:rPr>
          <w:rFonts w:ascii="Arial" w:hAnsi="Arial" w:cs="Arial"/>
          <w:color w:val="262626" w:themeColor="text1" w:themeTint="D9"/>
          <w:sz w:val="18"/>
          <w:szCs w:val="18"/>
          <w:lang w:val="nl-BE"/>
        </w:rPr>
      </w:pPr>
    </w:p>
    <w:p w14:paraId="26355641" w14:textId="77777777" w:rsidR="00384A06" w:rsidRPr="002C7139" w:rsidRDefault="002C7139" w:rsidP="00384A06">
      <w:pPr>
        <w:pBdr>
          <w:top w:val="single" w:sz="4" w:space="5" w:color="FFFFFF" w:themeColor="background1"/>
          <w:left w:val="single" w:sz="4" w:space="4" w:color="FFFFFF" w:themeColor="background1"/>
          <w:bottom w:val="single" w:sz="4" w:space="5" w:color="FFFFFF" w:themeColor="background1"/>
          <w:right w:val="single" w:sz="4" w:space="4" w:color="FFFFFF" w:themeColor="background1"/>
        </w:pBdr>
        <w:shd w:val="pct15" w:color="auto" w:fill="auto"/>
        <w:spacing w:line="240" w:lineRule="auto"/>
        <w:jc w:val="both"/>
        <w:rPr>
          <w:rFonts w:ascii="Arial" w:hAnsi="Arial" w:cs="Arial"/>
          <w:b/>
          <w:bCs/>
          <w:color w:val="595959" w:themeColor="text1" w:themeTint="A6"/>
          <w:sz w:val="24"/>
          <w:szCs w:val="24"/>
          <w:lang w:val="nl-BE"/>
        </w:rPr>
      </w:pPr>
      <w:r>
        <w:rPr>
          <w:rFonts w:ascii="Arial" w:hAnsi="Arial" w:cs="Arial"/>
          <w:b/>
          <w:bCs/>
          <w:color w:val="595959" w:themeColor="text1" w:themeTint="A6"/>
          <w:sz w:val="24"/>
          <w:szCs w:val="24"/>
          <w:lang w:val="nl-BE"/>
        </w:rPr>
        <w:t>Selectieprocedure</w:t>
      </w:r>
    </w:p>
    <w:p w14:paraId="673AB708" w14:textId="77777777" w:rsidR="00BE2C07" w:rsidRDefault="00BE2C07" w:rsidP="00BE2C07">
      <w:pPr>
        <w:spacing w:line="276" w:lineRule="auto"/>
        <w:jc w:val="both"/>
        <w:rPr>
          <w:rFonts w:ascii="Arial" w:hAnsi="Arial" w:cs="Arial"/>
          <w:b/>
          <w:color w:val="404040" w:themeColor="text1" w:themeTint="BF"/>
          <w:lang w:val="nl-BE"/>
        </w:rPr>
      </w:pPr>
      <w:r>
        <w:rPr>
          <w:rFonts w:ascii="Arial" w:hAnsi="Arial" w:cs="Arial"/>
          <w:b/>
          <w:color w:val="404040" w:themeColor="text1" w:themeTint="BF"/>
          <w:lang w:val="nl-BE"/>
        </w:rPr>
        <w:t>Voorselectie</w:t>
      </w:r>
    </w:p>
    <w:p w14:paraId="528C8951" w14:textId="77777777" w:rsidR="00BE2C07" w:rsidRDefault="00BE2C07" w:rsidP="00BE2C07">
      <w:pPr>
        <w:spacing w:line="276" w:lineRule="auto"/>
        <w:jc w:val="both"/>
        <w:rPr>
          <w:rFonts w:ascii="Arial" w:hAnsi="Arial" w:cs="Arial"/>
          <w:color w:val="404040" w:themeColor="text1" w:themeTint="BF"/>
          <w:sz w:val="18"/>
          <w:szCs w:val="18"/>
          <w:lang w:val="nl-BE"/>
        </w:rPr>
      </w:pPr>
      <w:r>
        <w:rPr>
          <w:rFonts w:ascii="Arial" w:hAnsi="Arial" w:cs="Arial"/>
          <w:color w:val="404040" w:themeColor="text1" w:themeTint="BF"/>
          <w:sz w:val="18"/>
          <w:szCs w:val="18"/>
          <w:lang w:val="nl-BE"/>
        </w:rPr>
        <w:t xml:space="preserve">De selectiecommissie bestudeert alle kandidaturen. De preselectie gebeurt op basis van je kandidatuurdossier (CV en motivatiebrief, diploma + gelijkstelling en attest indien nodig). Alleen de kandidaten waarvan het profiel het meest aansluit bij de functievereisten worden uitgenodigd voor een selectiegesprek. </w:t>
      </w:r>
    </w:p>
    <w:p w14:paraId="747CD957" w14:textId="275E94AA" w:rsidR="00BE2C07" w:rsidRPr="003B14EB" w:rsidRDefault="00BE2C07" w:rsidP="00BE2C07">
      <w:pPr>
        <w:spacing w:line="276" w:lineRule="auto"/>
        <w:jc w:val="both"/>
        <w:rPr>
          <w:rFonts w:ascii="Arial" w:hAnsi="Arial" w:cs="Arial"/>
          <w:b/>
          <w:color w:val="404040" w:themeColor="text1" w:themeTint="BF"/>
          <w:lang w:val="nl-BE"/>
        </w:rPr>
      </w:pPr>
      <w:r w:rsidRPr="003B14EB">
        <w:rPr>
          <w:rFonts w:ascii="Arial" w:hAnsi="Arial" w:cs="Arial"/>
          <w:b/>
          <w:bCs/>
          <w:color w:val="404040" w:themeColor="text1" w:themeTint="BF"/>
          <w:lang w:val="nl-BE"/>
        </w:rPr>
        <w:t>S</w:t>
      </w:r>
      <w:r w:rsidR="00B97352" w:rsidRPr="003B14EB">
        <w:rPr>
          <w:rFonts w:ascii="Arial" w:hAnsi="Arial" w:cs="Arial"/>
          <w:b/>
          <w:bCs/>
          <w:color w:val="404040" w:themeColor="text1" w:themeTint="BF"/>
          <w:lang w:val="nl-BE"/>
        </w:rPr>
        <w:t>e</w:t>
      </w:r>
      <w:r w:rsidRPr="003B14EB">
        <w:rPr>
          <w:rFonts w:ascii="Arial" w:hAnsi="Arial" w:cs="Arial"/>
          <w:b/>
          <w:bCs/>
          <w:color w:val="404040" w:themeColor="text1" w:themeTint="BF"/>
          <w:lang w:val="nl-BE"/>
        </w:rPr>
        <w:t>lectie</w:t>
      </w:r>
    </w:p>
    <w:p w14:paraId="2152F8C3" w14:textId="2A99ED71" w:rsidR="00B97352" w:rsidRPr="006708B4" w:rsidRDefault="00B97352" w:rsidP="00B97352">
      <w:pPr>
        <w:spacing w:after="0" w:line="276" w:lineRule="auto"/>
        <w:jc w:val="both"/>
        <w:rPr>
          <w:rFonts w:ascii="Arial" w:hAnsi="Arial" w:cs="Arial"/>
          <w:color w:val="262626" w:themeColor="text1" w:themeTint="D9"/>
          <w:sz w:val="18"/>
          <w:szCs w:val="18"/>
          <w:lang w:val="nl-BE"/>
        </w:rPr>
      </w:pPr>
      <w:r w:rsidRPr="006708B4">
        <w:rPr>
          <w:rFonts w:ascii="Arial" w:hAnsi="Arial" w:cs="Arial"/>
          <w:color w:val="262626" w:themeColor="text1" w:themeTint="D9"/>
          <w:sz w:val="18"/>
          <w:szCs w:val="18"/>
          <w:lang w:val="nl-BE"/>
        </w:rPr>
        <w:t xml:space="preserve">De selectietest bestaat uit een selectiegesprek, eventueel voorafgegaan door een schriftelijke test, waarvan de datum later zal worden bekendgemaakt. De contactgegevens van de kandidaten die geslaagd zijn voor de test worden bijgehouden om een wervingsreserve aan te leggen voor alle types van arbeidsovereenkomsten, voor een </w:t>
      </w:r>
      <w:r w:rsidRPr="006708B4">
        <w:rPr>
          <w:rFonts w:ascii="Arial" w:hAnsi="Arial" w:cs="Arial"/>
          <w:color w:val="262626" w:themeColor="text1" w:themeTint="D9"/>
          <w:sz w:val="18"/>
          <w:szCs w:val="18"/>
          <w:lang w:val="nl-BE"/>
        </w:rPr>
        <w:lastRenderedPageBreak/>
        <w:t>duur van 2 jaar</w:t>
      </w:r>
      <w:r w:rsidR="00D11D37">
        <w:rPr>
          <w:rFonts w:ascii="Arial" w:hAnsi="Arial" w:cs="Arial"/>
          <w:color w:val="404040" w:themeColor="text1" w:themeTint="BF"/>
          <w:sz w:val="18"/>
          <w:szCs w:val="18"/>
          <w:lang w:val="nl-BE"/>
        </w:rPr>
        <w:t>, voor</w:t>
      </w:r>
      <w:r w:rsidR="00D11D37" w:rsidRPr="00337204">
        <w:rPr>
          <w:rFonts w:ascii="Arial" w:hAnsi="Arial" w:cs="Arial"/>
          <w:color w:val="404040" w:themeColor="text1" w:themeTint="BF"/>
          <w:sz w:val="18"/>
          <w:szCs w:val="18"/>
          <w:lang w:val="nl-BE"/>
        </w:rPr>
        <w:t xml:space="preserve"> alle Nederlandstalige centra</w:t>
      </w:r>
      <w:r w:rsidRPr="006708B4">
        <w:rPr>
          <w:rFonts w:ascii="Arial" w:hAnsi="Arial" w:cs="Arial"/>
          <w:color w:val="262626" w:themeColor="text1" w:themeTint="D9"/>
          <w:sz w:val="18"/>
          <w:szCs w:val="18"/>
          <w:lang w:val="nl-BE"/>
        </w:rPr>
        <w:t>. De kandidaten die niet geslaagd zijn kunnen gedurende 6 maanden niet deelnemen aan een nieuwe selectieprocedure voor een gelijkaardige functie op hetzelfde niveau.</w:t>
      </w:r>
    </w:p>
    <w:p w14:paraId="7C86550F" w14:textId="77777777" w:rsidR="00F42F7B" w:rsidRDefault="00F42F7B" w:rsidP="00BE2C07">
      <w:pPr>
        <w:spacing w:line="276" w:lineRule="auto"/>
        <w:jc w:val="both"/>
        <w:rPr>
          <w:rFonts w:ascii="Arial" w:hAnsi="Arial" w:cs="Arial"/>
          <w:b/>
          <w:bCs/>
          <w:color w:val="404040" w:themeColor="text1" w:themeTint="BF"/>
          <w:lang w:val="nl-BE"/>
        </w:rPr>
      </w:pPr>
    </w:p>
    <w:p w14:paraId="0CEB1585" w14:textId="35A4CCFB" w:rsidR="00BE2C07" w:rsidRPr="00E87ADF" w:rsidRDefault="00BE2C07" w:rsidP="00BE2C07">
      <w:pPr>
        <w:spacing w:line="276" w:lineRule="auto"/>
        <w:jc w:val="both"/>
        <w:rPr>
          <w:rFonts w:ascii="Arial" w:hAnsi="Arial" w:cs="Arial"/>
          <w:b/>
          <w:color w:val="404040" w:themeColor="text1" w:themeTint="BF"/>
          <w:sz w:val="18"/>
          <w:szCs w:val="18"/>
          <w:lang w:val="nl-BE"/>
        </w:rPr>
      </w:pPr>
      <w:r>
        <w:rPr>
          <w:rFonts w:ascii="Arial" w:hAnsi="Arial" w:cs="Arial"/>
          <w:color w:val="404040" w:themeColor="text1" w:themeTint="BF"/>
          <w:sz w:val="18"/>
          <w:szCs w:val="18"/>
          <w:lang w:val="nl-BE"/>
        </w:rPr>
        <w:t xml:space="preserve">Voor bijkomende info, contacteer </w:t>
      </w:r>
      <w:r w:rsidR="003B14EB">
        <w:rPr>
          <w:rFonts w:ascii="Arial" w:hAnsi="Arial" w:cs="Arial"/>
          <w:color w:val="404040" w:themeColor="text1" w:themeTint="BF"/>
          <w:sz w:val="18"/>
          <w:szCs w:val="18"/>
          <w:lang w:val="nl-BE"/>
        </w:rPr>
        <w:t>Mevrouw Janoek Bosschaerts</w:t>
      </w:r>
      <w:r w:rsidR="003B14EB">
        <w:rPr>
          <w:rFonts w:ascii="Arial" w:hAnsi="Arial" w:cs="Arial"/>
          <w:color w:val="404040"/>
          <w:sz w:val="18"/>
          <w:szCs w:val="18"/>
          <w:lang w:val="nl-BE"/>
        </w:rPr>
        <w:t xml:space="preserve"> </w:t>
      </w:r>
      <w:r w:rsidRPr="00FB1A8B">
        <w:rPr>
          <w:rFonts w:ascii="Arial" w:hAnsi="Arial" w:cs="Arial"/>
          <w:color w:val="404040" w:themeColor="text1" w:themeTint="BF"/>
          <w:sz w:val="18"/>
          <w:szCs w:val="18"/>
          <w:lang w:val="nl-BE"/>
        </w:rPr>
        <w:t xml:space="preserve">(selectieverantwoordelijke) per mail </w:t>
      </w:r>
      <w:r w:rsidR="00FB1A8B" w:rsidRPr="00FB1A8B">
        <w:rPr>
          <w:rFonts w:ascii="Arial" w:hAnsi="Arial" w:cs="Arial"/>
          <w:b/>
          <w:color w:val="404040"/>
          <w:sz w:val="18"/>
          <w:szCs w:val="18"/>
          <w:lang w:val="nl-BE"/>
        </w:rPr>
        <w:t>:</w:t>
      </w:r>
      <w:r w:rsidR="003B14EB">
        <w:rPr>
          <w:rFonts w:ascii="Arial" w:hAnsi="Arial" w:cs="Arial"/>
          <w:b/>
          <w:color w:val="404040"/>
          <w:sz w:val="18"/>
          <w:szCs w:val="18"/>
          <w:lang w:val="nl-BE"/>
        </w:rPr>
        <w:t xml:space="preserve"> janoek.bosschaerts@fedasil.be</w:t>
      </w:r>
    </w:p>
    <w:p w14:paraId="31A54770" w14:textId="77777777" w:rsidR="00083D3E" w:rsidRPr="00134F8A" w:rsidRDefault="00000000" w:rsidP="00685EA2">
      <w:pPr>
        <w:spacing w:line="276" w:lineRule="auto"/>
        <w:jc w:val="both"/>
        <w:rPr>
          <w:rFonts w:ascii="Arial" w:hAnsi="Arial" w:cs="Arial"/>
          <w:color w:val="262626" w:themeColor="text1" w:themeTint="D9"/>
          <w:sz w:val="18"/>
          <w:szCs w:val="18"/>
          <w:lang w:val="nl-BE"/>
        </w:rPr>
      </w:pPr>
    </w:p>
    <w:sectPr w:rsidR="00083D3E" w:rsidRPr="00134F8A" w:rsidSect="005D4E55">
      <w:footerReference w:type="default" r:id="rId13"/>
      <w:pgSz w:w="11906" w:h="16838"/>
      <w:pgMar w:top="1417" w:right="1417" w:bottom="1417" w:left="1417" w:header="708" w:footer="28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5E22297" w14:textId="77777777" w:rsidR="00A948A0" w:rsidRDefault="00A948A0">
      <w:pPr>
        <w:spacing w:after="0" w:line="240" w:lineRule="auto"/>
      </w:pPr>
      <w:r>
        <w:separator/>
      </w:r>
    </w:p>
  </w:endnote>
  <w:endnote w:type="continuationSeparator" w:id="0">
    <w:p w14:paraId="67FC02CB" w14:textId="77777777" w:rsidR="00A948A0" w:rsidRDefault="00A948A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Arial" w:hAnsi="Arial" w:cs="Arial"/>
        <w:sz w:val="16"/>
        <w:szCs w:val="16"/>
      </w:rPr>
      <w:id w:val="-1121999204"/>
      <w:docPartObj>
        <w:docPartGallery w:val="Page Numbers (Bottom of Page)"/>
        <w:docPartUnique/>
      </w:docPartObj>
    </w:sdtPr>
    <w:sdtContent>
      <w:p w14:paraId="659E274B" w14:textId="77777777" w:rsidR="005D4E55" w:rsidRPr="002128A3" w:rsidRDefault="005A5059" w:rsidP="005D4E55">
        <w:pPr>
          <w:pStyle w:val="Voettekst"/>
          <w:jc w:val="right"/>
          <w:rPr>
            <w:rFonts w:ascii="Arial" w:hAnsi="Arial" w:cs="Arial"/>
            <w:sz w:val="16"/>
            <w:szCs w:val="16"/>
          </w:rPr>
        </w:pPr>
        <w:r w:rsidRPr="002128A3">
          <w:rPr>
            <w:rFonts w:ascii="Arial" w:hAnsi="Arial" w:cs="Arial"/>
            <w:bCs/>
            <w:sz w:val="16"/>
            <w:szCs w:val="16"/>
          </w:rPr>
          <w:fldChar w:fldCharType="begin"/>
        </w:r>
        <w:r w:rsidRPr="002128A3">
          <w:rPr>
            <w:rFonts w:ascii="Arial" w:hAnsi="Arial" w:cs="Arial"/>
            <w:bCs/>
            <w:sz w:val="16"/>
            <w:szCs w:val="16"/>
          </w:rPr>
          <w:instrText>PAGE  \* Arabic  \* MERGEFORMAT</w:instrText>
        </w:r>
        <w:r w:rsidRPr="002128A3">
          <w:rPr>
            <w:rFonts w:ascii="Arial" w:hAnsi="Arial" w:cs="Arial"/>
            <w:bCs/>
            <w:sz w:val="16"/>
            <w:szCs w:val="16"/>
          </w:rPr>
          <w:fldChar w:fldCharType="separate"/>
        </w:r>
        <w:r w:rsidR="00044A12" w:rsidRPr="00044A12">
          <w:rPr>
            <w:rFonts w:ascii="Arial" w:hAnsi="Arial" w:cs="Arial"/>
            <w:bCs/>
            <w:noProof/>
            <w:sz w:val="16"/>
            <w:szCs w:val="16"/>
            <w:lang w:val="nl-NL"/>
          </w:rPr>
          <w:t>1</w:t>
        </w:r>
        <w:r w:rsidRPr="002128A3">
          <w:rPr>
            <w:rFonts w:ascii="Arial" w:hAnsi="Arial" w:cs="Arial"/>
            <w:bCs/>
            <w:sz w:val="16"/>
            <w:szCs w:val="16"/>
          </w:rPr>
          <w:fldChar w:fldCharType="end"/>
        </w:r>
        <w:r w:rsidRPr="002128A3">
          <w:rPr>
            <w:rFonts w:ascii="Arial" w:hAnsi="Arial" w:cs="Arial"/>
            <w:sz w:val="16"/>
            <w:szCs w:val="16"/>
            <w:lang w:val="fr-FR"/>
          </w:rPr>
          <w:t xml:space="preserve"> / </w:t>
        </w:r>
        <w:r w:rsidRPr="002128A3">
          <w:rPr>
            <w:rFonts w:ascii="Arial" w:hAnsi="Arial" w:cs="Arial"/>
            <w:bCs/>
            <w:sz w:val="16"/>
            <w:szCs w:val="16"/>
          </w:rPr>
          <w:fldChar w:fldCharType="begin"/>
        </w:r>
        <w:r w:rsidRPr="002128A3">
          <w:rPr>
            <w:rFonts w:ascii="Arial" w:hAnsi="Arial" w:cs="Arial"/>
            <w:bCs/>
            <w:sz w:val="16"/>
            <w:szCs w:val="16"/>
          </w:rPr>
          <w:instrText>NUMPAGES  \* Arabic  \* MERGEFORMAT</w:instrText>
        </w:r>
        <w:r w:rsidRPr="002128A3">
          <w:rPr>
            <w:rFonts w:ascii="Arial" w:hAnsi="Arial" w:cs="Arial"/>
            <w:bCs/>
            <w:sz w:val="16"/>
            <w:szCs w:val="16"/>
          </w:rPr>
          <w:fldChar w:fldCharType="separate"/>
        </w:r>
        <w:r w:rsidR="00044A12" w:rsidRPr="00044A12">
          <w:rPr>
            <w:rFonts w:ascii="Arial" w:hAnsi="Arial" w:cs="Arial"/>
            <w:bCs/>
            <w:noProof/>
            <w:sz w:val="16"/>
            <w:szCs w:val="16"/>
            <w:lang w:val="nl-NL"/>
          </w:rPr>
          <w:t>1</w:t>
        </w:r>
        <w:r w:rsidRPr="002128A3">
          <w:rPr>
            <w:rFonts w:ascii="Arial" w:hAnsi="Arial" w:cs="Arial"/>
            <w:bCs/>
            <w:sz w:val="16"/>
            <w:szCs w:val="16"/>
          </w:rPr>
          <w:fldChar w:fldCharType="end"/>
        </w:r>
      </w:p>
    </w:sdtContent>
  </w:sdt>
  <w:p w14:paraId="7F564DB2" w14:textId="77777777" w:rsidR="005D4E55" w:rsidRDefault="00000000">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6BB452C" w14:textId="77777777" w:rsidR="00A948A0" w:rsidRDefault="00A948A0">
      <w:pPr>
        <w:spacing w:after="0" w:line="240" w:lineRule="auto"/>
      </w:pPr>
      <w:r>
        <w:separator/>
      </w:r>
    </w:p>
  </w:footnote>
  <w:footnote w:type="continuationSeparator" w:id="0">
    <w:p w14:paraId="4CB16B28" w14:textId="77777777" w:rsidR="00A948A0" w:rsidRDefault="00A948A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181191"/>
    <w:multiLevelType w:val="hybridMultilevel"/>
    <w:tmpl w:val="43EC1EE0"/>
    <w:lvl w:ilvl="0" w:tplc="2BBA02F2">
      <w:start w:val="1"/>
      <w:numFmt w:val="bullet"/>
      <w:lvlText w:val=""/>
      <w:lvlJc w:val="left"/>
      <w:pPr>
        <w:ind w:left="720" w:hanging="360"/>
      </w:pPr>
      <w:rPr>
        <w:rFonts w:ascii="Symbol" w:hAnsi="Symbol" w:hint="default"/>
      </w:rPr>
    </w:lvl>
    <w:lvl w:ilvl="1" w:tplc="5A90BF6E" w:tentative="1">
      <w:start w:val="1"/>
      <w:numFmt w:val="bullet"/>
      <w:lvlText w:val="o"/>
      <w:lvlJc w:val="left"/>
      <w:pPr>
        <w:ind w:left="1440" w:hanging="360"/>
      </w:pPr>
      <w:rPr>
        <w:rFonts w:ascii="Courier New" w:hAnsi="Courier New" w:cs="Courier New" w:hint="default"/>
      </w:rPr>
    </w:lvl>
    <w:lvl w:ilvl="2" w:tplc="652E104A" w:tentative="1">
      <w:start w:val="1"/>
      <w:numFmt w:val="bullet"/>
      <w:lvlText w:val=""/>
      <w:lvlJc w:val="left"/>
      <w:pPr>
        <w:ind w:left="2160" w:hanging="360"/>
      </w:pPr>
      <w:rPr>
        <w:rFonts w:ascii="Wingdings" w:hAnsi="Wingdings" w:hint="default"/>
      </w:rPr>
    </w:lvl>
    <w:lvl w:ilvl="3" w:tplc="6DC493B0" w:tentative="1">
      <w:start w:val="1"/>
      <w:numFmt w:val="bullet"/>
      <w:lvlText w:val=""/>
      <w:lvlJc w:val="left"/>
      <w:pPr>
        <w:ind w:left="2880" w:hanging="360"/>
      </w:pPr>
      <w:rPr>
        <w:rFonts w:ascii="Symbol" w:hAnsi="Symbol" w:hint="default"/>
      </w:rPr>
    </w:lvl>
    <w:lvl w:ilvl="4" w:tplc="7338C818" w:tentative="1">
      <w:start w:val="1"/>
      <w:numFmt w:val="bullet"/>
      <w:lvlText w:val="o"/>
      <w:lvlJc w:val="left"/>
      <w:pPr>
        <w:ind w:left="3600" w:hanging="360"/>
      </w:pPr>
      <w:rPr>
        <w:rFonts w:ascii="Courier New" w:hAnsi="Courier New" w:cs="Courier New" w:hint="default"/>
      </w:rPr>
    </w:lvl>
    <w:lvl w:ilvl="5" w:tplc="BD96CFFE" w:tentative="1">
      <w:start w:val="1"/>
      <w:numFmt w:val="bullet"/>
      <w:lvlText w:val=""/>
      <w:lvlJc w:val="left"/>
      <w:pPr>
        <w:ind w:left="4320" w:hanging="360"/>
      </w:pPr>
      <w:rPr>
        <w:rFonts w:ascii="Wingdings" w:hAnsi="Wingdings" w:hint="default"/>
      </w:rPr>
    </w:lvl>
    <w:lvl w:ilvl="6" w:tplc="E38852D8" w:tentative="1">
      <w:start w:val="1"/>
      <w:numFmt w:val="bullet"/>
      <w:lvlText w:val=""/>
      <w:lvlJc w:val="left"/>
      <w:pPr>
        <w:ind w:left="5040" w:hanging="360"/>
      </w:pPr>
      <w:rPr>
        <w:rFonts w:ascii="Symbol" w:hAnsi="Symbol" w:hint="default"/>
      </w:rPr>
    </w:lvl>
    <w:lvl w:ilvl="7" w:tplc="85048780" w:tentative="1">
      <w:start w:val="1"/>
      <w:numFmt w:val="bullet"/>
      <w:lvlText w:val="o"/>
      <w:lvlJc w:val="left"/>
      <w:pPr>
        <w:ind w:left="5760" w:hanging="360"/>
      </w:pPr>
      <w:rPr>
        <w:rFonts w:ascii="Courier New" w:hAnsi="Courier New" w:cs="Courier New" w:hint="default"/>
      </w:rPr>
    </w:lvl>
    <w:lvl w:ilvl="8" w:tplc="A34E9AD2" w:tentative="1">
      <w:start w:val="1"/>
      <w:numFmt w:val="bullet"/>
      <w:lvlText w:val=""/>
      <w:lvlJc w:val="left"/>
      <w:pPr>
        <w:ind w:left="6480" w:hanging="360"/>
      </w:pPr>
      <w:rPr>
        <w:rFonts w:ascii="Wingdings" w:hAnsi="Wingdings" w:hint="default"/>
      </w:rPr>
    </w:lvl>
  </w:abstractNum>
  <w:abstractNum w:abstractNumId="1" w15:restartNumberingAfterBreak="0">
    <w:nsid w:val="0C764E45"/>
    <w:multiLevelType w:val="hybridMultilevel"/>
    <w:tmpl w:val="DA0A2F18"/>
    <w:lvl w:ilvl="0" w:tplc="E7D44314">
      <w:numFmt w:val="bullet"/>
      <w:lvlText w:val="-"/>
      <w:lvlJc w:val="left"/>
      <w:pPr>
        <w:tabs>
          <w:tab w:val="num" w:pos="720"/>
        </w:tabs>
        <w:ind w:left="720" w:hanging="360"/>
      </w:pPr>
      <w:rPr>
        <w:rFonts w:ascii="Times New Roman" w:eastAsia="Times New Roman" w:hAnsi="Times New Roman" w:cs="Times New Roman" w:hint="default"/>
      </w:rPr>
    </w:lvl>
    <w:lvl w:ilvl="1" w:tplc="C5724304" w:tentative="1">
      <w:start w:val="1"/>
      <w:numFmt w:val="bullet"/>
      <w:lvlText w:val="o"/>
      <w:lvlJc w:val="left"/>
      <w:pPr>
        <w:tabs>
          <w:tab w:val="num" w:pos="1440"/>
        </w:tabs>
        <w:ind w:left="1440" w:hanging="360"/>
      </w:pPr>
      <w:rPr>
        <w:rFonts w:ascii="Courier New" w:hAnsi="Courier New" w:hint="default"/>
      </w:rPr>
    </w:lvl>
    <w:lvl w:ilvl="2" w:tplc="5B2036D4" w:tentative="1">
      <w:start w:val="1"/>
      <w:numFmt w:val="bullet"/>
      <w:lvlText w:val=""/>
      <w:lvlJc w:val="left"/>
      <w:pPr>
        <w:tabs>
          <w:tab w:val="num" w:pos="2160"/>
        </w:tabs>
        <w:ind w:left="2160" w:hanging="360"/>
      </w:pPr>
      <w:rPr>
        <w:rFonts w:ascii="Wingdings" w:hAnsi="Wingdings" w:hint="default"/>
      </w:rPr>
    </w:lvl>
    <w:lvl w:ilvl="3" w:tplc="D532850C" w:tentative="1">
      <w:start w:val="1"/>
      <w:numFmt w:val="bullet"/>
      <w:lvlText w:val=""/>
      <w:lvlJc w:val="left"/>
      <w:pPr>
        <w:tabs>
          <w:tab w:val="num" w:pos="2880"/>
        </w:tabs>
        <w:ind w:left="2880" w:hanging="360"/>
      </w:pPr>
      <w:rPr>
        <w:rFonts w:ascii="Symbol" w:hAnsi="Symbol" w:hint="default"/>
      </w:rPr>
    </w:lvl>
    <w:lvl w:ilvl="4" w:tplc="AF12F924" w:tentative="1">
      <w:start w:val="1"/>
      <w:numFmt w:val="bullet"/>
      <w:lvlText w:val="o"/>
      <w:lvlJc w:val="left"/>
      <w:pPr>
        <w:tabs>
          <w:tab w:val="num" w:pos="3600"/>
        </w:tabs>
        <w:ind w:left="3600" w:hanging="360"/>
      </w:pPr>
      <w:rPr>
        <w:rFonts w:ascii="Courier New" w:hAnsi="Courier New" w:hint="default"/>
      </w:rPr>
    </w:lvl>
    <w:lvl w:ilvl="5" w:tplc="84AC3BA6" w:tentative="1">
      <w:start w:val="1"/>
      <w:numFmt w:val="bullet"/>
      <w:lvlText w:val=""/>
      <w:lvlJc w:val="left"/>
      <w:pPr>
        <w:tabs>
          <w:tab w:val="num" w:pos="4320"/>
        </w:tabs>
        <w:ind w:left="4320" w:hanging="360"/>
      </w:pPr>
      <w:rPr>
        <w:rFonts w:ascii="Wingdings" w:hAnsi="Wingdings" w:hint="default"/>
      </w:rPr>
    </w:lvl>
    <w:lvl w:ilvl="6" w:tplc="DA6E4AA4" w:tentative="1">
      <w:start w:val="1"/>
      <w:numFmt w:val="bullet"/>
      <w:lvlText w:val=""/>
      <w:lvlJc w:val="left"/>
      <w:pPr>
        <w:tabs>
          <w:tab w:val="num" w:pos="5040"/>
        </w:tabs>
        <w:ind w:left="5040" w:hanging="360"/>
      </w:pPr>
      <w:rPr>
        <w:rFonts w:ascii="Symbol" w:hAnsi="Symbol" w:hint="default"/>
      </w:rPr>
    </w:lvl>
    <w:lvl w:ilvl="7" w:tplc="F280BDF2" w:tentative="1">
      <w:start w:val="1"/>
      <w:numFmt w:val="bullet"/>
      <w:lvlText w:val="o"/>
      <w:lvlJc w:val="left"/>
      <w:pPr>
        <w:tabs>
          <w:tab w:val="num" w:pos="5760"/>
        </w:tabs>
        <w:ind w:left="5760" w:hanging="360"/>
      </w:pPr>
      <w:rPr>
        <w:rFonts w:ascii="Courier New" w:hAnsi="Courier New" w:hint="default"/>
      </w:rPr>
    </w:lvl>
    <w:lvl w:ilvl="8" w:tplc="7FE25E98"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13C934F0"/>
    <w:multiLevelType w:val="hybridMultilevel"/>
    <w:tmpl w:val="5B2AEFF6"/>
    <w:lvl w:ilvl="0" w:tplc="8B026B48">
      <w:numFmt w:val="bullet"/>
      <w:lvlText w:val="-"/>
      <w:lvlJc w:val="left"/>
      <w:pPr>
        <w:tabs>
          <w:tab w:val="num" w:pos="720"/>
        </w:tabs>
        <w:ind w:left="720" w:hanging="360"/>
      </w:pPr>
      <w:rPr>
        <w:rFonts w:ascii="Times New Roman" w:eastAsia="Times New Roman" w:hAnsi="Times New Roman" w:cs="Times New Roman" w:hint="default"/>
      </w:rPr>
    </w:lvl>
    <w:lvl w:ilvl="1" w:tplc="0DA82C30" w:tentative="1">
      <w:start w:val="1"/>
      <w:numFmt w:val="bullet"/>
      <w:lvlText w:val="o"/>
      <w:lvlJc w:val="left"/>
      <w:pPr>
        <w:tabs>
          <w:tab w:val="num" w:pos="1440"/>
        </w:tabs>
        <w:ind w:left="1440" w:hanging="360"/>
      </w:pPr>
      <w:rPr>
        <w:rFonts w:ascii="Courier New" w:hAnsi="Courier New" w:hint="default"/>
      </w:rPr>
    </w:lvl>
    <w:lvl w:ilvl="2" w:tplc="A21801D4" w:tentative="1">
      <w:start w:val="1"/>
      <w:numFmt w:val="bullet"/>
      <w:lvlText w:val=""/>
      <w:lvlJc w:val="left"/>
      <w:pPr>
        <w:tabs>
          <w:tab w:val="num" w:pos="2160"/>
        </w:tabs>
        <w:ind w:left="2160" w:hanging="360"/>
      </w:pPr>
      <w:rPr>
        <w:rFonts w:ascii="Wingdings" w:hAnsi="Wingdings" w:hint="default"/>
      </w:rPr>
    </w:lvl>
    <w:lvl w:ilvl="3" w:tplc="838AC7AA" w:tentative="1">
      <w:start w:val="1"/>
      <w:numFmt w:val="bullet"/>
      <w:lvlText w:val=""/>
      <w:lvlJc w:val="left"/>
      <w:pPr>
        <w:tabs>
          <w:tab w:val="num" w:pos="2880"/>
        </w:tabs>
        <w:ind w:left="2880" w:hanging="360"/>
      </w:pPr>
      <w:rPr>
        <w:rFonts w:ascii="Symbol" w:hAnsi="Symbol" w:hint="default"/>
      </w:rPr>
    </w:lvl>
    <w:lvl w:ilvl="4" w:tplc="72A6C76A" w:tentative="1">
      <w:start w:val="1"/>
      <w:numFmt w:val="bullet"/>
      <w:lvlText w:val="o"/>
      <w:lvlJc w:val="left"/>
      <w:pPr>
        <w:tabs>
          <w:tab w:val="num" w:pos="3600"/>
        </w:tabs>
        <w:ind w:left="3600" w:hanging="360"/>
      </w:pPr>
      <w:rPr>
        <w:rFonts w:ascii="Courier New" w:hAnsi="Courier New" w:hint="default"/>
      </w:rPr>
    </w:lvl>
    <w:lvl w:ilvl="5" w:tplc="E6586ED8" w:tentative="1">
      <w:start w:val="1"/>
      <w:numFmt w:val="bullet"/>
      <w:lvlText w:val=""/>
      <w:lvlJc w:val="left"/>
      <w:pPr>
        <w:tabs>
          <w:tab w:val="num" w:pos="4320"/>
        </w:tabs>
        <w:ind w:left="4320" w:hanging="360"/>
      </w:pPr>
      <w:rPr>
        <w:rFonts w:ascii="Wingdings" w:hAnsi="Wingdings" w:hint="default"/>
      </w:rPr>
    </w:lvl>
    <w:lvl w:ilvl="6" w:tplc="E458C63E" w:tentative="1">
      <w:start w:val="1"/>
      <w:numFmt w:val="bullet"/>
      <w:lvlText w:val=""/>
      <w:lvlJc w:val="left"/>
      <w:pPr>
        <w:tabs>
          <w:tab w:val="num" w:pos="5040"/>
        </w:tabs>
        <w:ind w:left="5040" w:hanging="360"/>
      </w:pPr>
      <w:rPr>
        <w:rFonts w:ascii="Symbol" w:hAnsi="Symbol" w:hint="default"/>
      </w:rPr>
    </w:lvl>
    <w:lvl w:ilvl="7" w:tplc="ABCC24E0" w:tentative="1">
      <w:start w:val="1"/>
      <w:numFmt w:val="bullet"/>
      <w:lvlText w:val="o"/>
      <w:lvlJc w:val="left"/>
      <w:pPr>
        <w:tabs>
          <w:tab w:val="num" w:pos="5760"/>
        </w:tabs>
        <w:ind w:left="5760" w:hanging="360"/>
      </w:pPr>
      <w:rPr>
        <w:rFonts w:ascii="Courier New" w:hAnsi="Courier New" w:hint="default"/>
      </w:rPr>
    </w:lvl>
    <w:lvl w:ilvl="8" w:tplc="E976E196"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2E7A3AB7"/>
    <w:multiLevelType w:val="hybridMultilevel"/>
    <w:tmpl w:val="87A693A2"/>
    <w:lvl w:ilvl="0" w:tplc="795AD4CA">
      <w:start w:val="1"/>
      <w:numFmt w:val="bullet"/>
      <w:lvlText w:val=""/>
      <w:lvlJc w:val="left"/>
      <w:pPr>
        <w:ind w:left="720" w:hanging="360"/>
      </w:pPr>
      <w:rPr>
        <w:rFonts w:ascii="Symbol" w:hAnsi="Symbol" w:hint="default"/>
      </w:rPr>
    </w:lvl>
    <w:lvl w:ilvl="1" w:tplc="BFBAF810" w:tentative="1">
      <w:start w:val="1"/>
      <w:numFmt w:val="bullet"/>
      <w:lvlText w:val="o"/>
      <w:lvlJc w:val="left"/>
      <w:pPr>
        <w:ind w:left="1440" w:hanging="360"/>
      </w:pPr>
      <w:rPr>
        <w:rFonts w:ascii="Courier New" w:hAnsi="Courier New" w:cs="Courier New" w:hint="default"/>
      </w:rPr>
    </w:lvl>
    <w:lvl w:ilvl="2" w:tplc="019AA9C6" w:tentative="1">
      <w:start w:val="1"/>
      <w:numFmt w:val="bullet"/>
      <w:lvlText w:val=""/>
      <w:lvlJc w:val="left"/>
      <w:pPr>
        <w:ind w:left="2160" w:hanging="360"/>
      </w:pPr>
      <w:rPr>
        <w:rFonts w:ascii="Wingdings" w:hAnsi="Wingdings" w:hint="default"/>
      </w:rPr>
    </w:lvl>
    <w:lvl w:ilvl="3" w:tplc="9DA435CE" w:tentative="1">
      <w:start w:val="1"/>
      <w:numFmt w:val="bullet"/>
      <w:lvlText w:val=""/>
      <w:lvlJc w:val="left"/>
      <w:pPr>
        <w:ind w:left="2880" w:hanging="360"/>
      </w:pPr>
      <w:rPr>
        <w:rFonts w:ascii="Symbol" w:hAnsi="Symbol" w:hint="default"/>
      </w:rPr>
    </w:lvl>
    <w:lvl w:ilvl="4" w:tplc="893C2B2C" w:tentative="1">
      <w:start w:val="1"/>
      <w:numFmt w:val="bullet"/>
      <w:lvlText w:val="o"/>
      <w:lvlJc w:val="left"/>
      <w:pPr>
        <w:ind w:left="3600" w:hanging="360"/>
      </w:pPr>
      <w:rPr>
        <w:rFonts w:ascii="Courier New" w:hAnsi="Courier New" w:cs="Courier New" w:hint="default"/>
      </w:rPr>
    </w:lvl>
    <w:lvl w:ilvl="5" w:tplc="87AE8316" w:tentative="1">
      <w:start w:val="1"/>
      <w:numFmt w:val="bullet"/>
      <w:lvlText w:val=""/>
      <w:lvlJc w:val="left"/>
      <w:pPr>
        <w:ind w:left="4320" w:hanging="360"/>
      </w:pPr>
      <w:rPr>
        <w:rFonts w:ascii="Wingdings" w:hAnsi="Wingdings" w:hint="default"/>
      </w:rPr>
    </w:lvl>
    <w:lvl w:ilvl="6" w:tplc="545CC650" w:tentative="1">
      <w:start w:val="1"/>
      <w:numFmt w:val="bullet"/>
      <w:lvlText w:val=""/>
      <w:lvlJc w:val="left"/>
      <w:pPr>
        <w:ind w:left="5040" w:hanging="360"/>
      </w:pPr>
      <w:rPr>
        <w:rFonts w:ascii="Symbol" w:hAnsi="Symbol" w:hint="default"/>
      </w:rPr>
    </w:lvl>
    <w:lvl w:ilvl="7" w:tplc="6ACCADBE" w:tentative="1">
      <w:start w:val="1"/>
      <w:numFmt w:val="bullet"/>
      <w:lvlText w:val="o"/>
      <w:lvlJc w:val="left"/>
      <w:pPr>
        <w:ind w:left="5760" w:hanging="360"/>
      </w:pPr>
      <w:rPr>
        <w:rFonts w:ascii="Courier New" w:hAnsi="Courier New" w:cs="Courier New" w:hint="default"/>
      </w:rPr>
    </w:lvl>
    <w:lvl w:ilvl="8" w:tplc="CAB40926" w:tentative="1">
      <w:start w:val="1"/>
      <w:numFmt w:val="bullet"/>
      <w:lvlText w:val=""/>
      <w:lvlJc w:val="left"/>
      <w:pPr>
        <w:ind w:left="6480" w:hanging="360"/>
      </w:pPr>
      <w:rPr>
        <w:rFonts w:ascii="Wingdings" w:hAnsi="Wingdings" w:hint="default"/>
      </w:rPr>
    </w:lvl>
  </w:abstractNum>
  <w:abstractNum w:abstractNumId="4" w15:restartNumberingAfterBreak="0">
    <w:nsid w:val="31594E72"/>
    <w:multiLevelType w:val="hybridMultilevel"/>
    <w:tmpl w:val="52A26D78"/>
    <w:lvl w:ilvl="0" w:tplc="EF4852AC">
      <w:start w:val="1"/>
      <w:numFmt w:val="bullet"/>
      <w:lvlText w:val=""/>
      <w:lvlJc w:val="left"/>
      <w:pPr>
        <w:ind w:left="720" w:hanging="360"/>
      </w:pPr>
      <w:rPr>
        <w:rFonts w:ascii="Symbol" w:hAnsi="Symbol" w:hint="default"/>
      </w:rPr>
    </w:lvl>
    <w:lvl w:ilvl="1" w:tplc="F1CCB5BA" w:tentative="1">
      <w:start w:val="1"/>
      <w:numFmt w:val="bullet"/>
      <w:lvlText w:val="o"/>
      <w:lvlJc w:val="left"/>
      <w:pPr>
        <w:ind w:left="1440" w:hanging="360"/>
      </w:pPr>
      <w:rPr>
        <w:rFonts w:ascii="Courier New" w:hAnsi="Courier New" w:cs="Courier New" w:hint="default"/>
      </w:rPr>
    </w:lvl>
    <w:lvl w:ilvl="2" w:tplc="2070CF56" w:tentative="1">
      <w:start w:val="1"/>
      <w:numFmt w:val="bullet"/>
      <w:lvlText w:val=""/>
      <w:lvlJc w:val="left"/>
      <w:pPr>
        <w:ind w:left="2160" w:hanging="360"/>
      </w:pPr>
      <w:rPr>
        <w:rFonts w:ascii="Wingdings" w:hAnsi="Wingdings" w:hint="default"/>
      </w:rPr>
    </w:lvl>
    <w:lvl w:ilvl="3" w:tplc="A65237AA" w:tentative="1">
      <w:start w:val="1"/>
      <w:numFmt w:val="bullet"/>
      <w:lvlText w:val=""/>
      <w:lvlJc w:val="left"/>
      <w:pPr>
        <w:ind w:left="2880" w:hanging="360"/>
      </w:pPr>
      <w:rPr>
        <w:rFonts w:ascii="Symbol" w:hAnsi="Symbol" w:hint="default"/>
      </w:rPr>
    </w:lvl>
    <w:lvl w:ilvl="4" w:tplc="069005CA" w:tentative="1">
      <w:start w:val="1"/>
      <w:numFmt w:val="bullet"/>
      <w:lvlText w:val="o"/>
      <w:lvlJc w:val="left"/>
      <w:pPr>
        <w:ind w:left="3600" w:hanging="360"/>
      </w:pPr>
      <w:rPr>
        <w:rFonts w:ascii="Courier New" w:hAnsi="Courier New" w:cs="Courier New" w:hint="default"/>
      </w:rPr>
    </w:lvl>
    <w:lvl w:ilvl="5" w:tplc="78E45F56" w:tentative="1">
      <w:start w:val="1"/>
      <w:numFmt w:val="bullet"/>
      <w:lvlText w:val=""/>
      <w:lvlJc w:val="left"/>
      <w:pPr>
        <w:ind w:left="4320" w:hanging="360"/>
      </w:pPr>
      <w:rPr>
        <w:rFonts w:ascii="Wingdings" w:hAnsi="Wingdings" w:hint="default"/>
      </w:rPr>
    </w:lvl>
    <w:lvl w:ilvl="6" w:tplc="C9BA6C6A" w:tentative="1">
      <w:start w:val="1"/>
      <w:numFmt w:val="bullet"/>
      <w:lvlText w:val=""/>
      <w:lvlJc w:val="left"/>
      <w:pPr>
        <w:ind w:left="5040" w:hanging="360"/>
      </w:pPr>
      <w:rPr>
        <w:rFonts w:ascii="Symbol" w:hAnsi="Symbol" w:hint="default"/>
      </w:rPr>
    </w:lvl>
    <w:lvl w:ilvl="7" w:tplc="9536E732" w:tentative="1">
      <w:start w:val="1"/>
      <w:numFmt w:val="bullet"/>
      <w:lvlText w:val="o"/>
      <w:lvlJc w:val="left"/>
      <w:pPr>
        <w:ind w:left="5760" w:hanging="360"/>
      </w:pPr>
      <w:rPr>
        <w:rFonts w:ascii="Courier New" w:hAnsi="Courier New" w:cs="Courier New" w:hint="default"/>
      </w:rPr>
    </w:lvl>
    <w:lvl w:ilvl="8" w:tplc="273C7092" w:tentative="1">
      <w:start w:val="1"/>
      <w:numFmt w:val="bullet"/>
      <w:lvlText w:val=""/>
      <w:lvlJc w:val="left"/>
      <w:pPr>
        <w:ind w:left="6480" w:hanging="360"/>
      </w:pPr>
      <w:rPr>
        <w:rFonts w:ascii="Wingdings" w:hAnsi="Wingdings" w:hint="default"/>
      </w:rPr>
    </w:lvl>
  </w:abstractNum>
  <w:abstractNum w:abstractNumId="5" w15:restartNumberingAfterBreak="0">
    <w:nsid w:val="42DE7B86"/>
    <w:multiLevelType w:val="hybridMultilevel"/>
    <w:tmpl w:val="A89AAEC0"/>
    <w:lvl w:ilvl="0" w:tplc="7A7E8FF2">
      <w:start w:val="1"/>
      <w:numFmt w:val="bullet"/>
      <w:lvlText w:val=""/>
      <w:lvlJc w:val="left"/>
      <w:pPr>
        <w:ind w:left="360" w:hanging="360"/>
      </w:pPr>
      <w:rPr>
        <w:rFonts w:ascii="Symbol" w:hAnsi="Symbol" w:hint="default"/>
      </w:rPr>
    </w:lvl>
    <w:lvl w:ilvl="1" w:tplc="CFD81D10" w:tentative="1">
      <w:start w:val="1"/>
      <w:numFmt w:val="bullet"/>
      <w:lvlText w:val="o"/>
      <w:lvlJc w:val="left"/>
      <w:pPr>
        <w:ind w:left="1080" w:hanging="360"/>
      </w:pPr>
      <w:rPr>
        <w:rFonts w:ascii="Courier New" w:hAnsi="Courier New" w:cs="Courier New" w:hint="default"/>
      </w:rPr>
    </w:lvl>
    <w:lvl w:ilvl="2" w:tplc="6FA0B270" w:tentative="1">
      <w:start w:val="1"/>
      <w:numFmt w:val="bullet"/>
      <w:lvlText w:val=""/>
      <w:lvlJc w:val="left"/>
      <w:pPr>
        <w:ind w:left="1800" w:hanging="360"/>
      </w:pPr>
      <w:rPr>
        <w:rFonts w:ascii="Wingdings" w:hAnsi="Wingdings" w:hint="default"/>
      </w:rPr>
    </w:lvl>
    <w:lvl w:ilvl="3" w:tplc="E0FCB28E" w:tentative="1">
      <w:start w:val="1"/>
      <w:numFmt w:val="bullet"/>
      <w:lvlText w:val=""/>
      <w:lvlJc w:val="left"/>
      <w:pPr>
        <w:ind w:left="2520" w:hanging="360"/>
      </w:pPr>
      <w:rPr>
        <w:rFonts w:ascii="Symbol" w:hAnsi="Symbol" w:hint="default"/>
      </w:rPr>
    </w:lvl>
    <w:lvl w:ilvl="4" w:tplc="802EC4AC" w:tentative="1">
      <w:start w:val="1"/>
      <w:numFmt w:val="bullet"/>
      <w:lvlText w:val="o"/>
      <w:lvlJc w:val="left"/>
      <w:pPr>
        <w:ind w:left="3240" w:hanging="360"/>
      </w:pPr>
      <w:rPr>
        <w:rFonts w:ascii="Courier New" w:hAnsi="Courier New" w:cs="Courier New" w:hint="default"/>
      </w:rPr>
    </w:lvl>
    <w:lvl w:ilvl="5" w:tplc="A9325DAC" w:tentative="1">
      <w:start w:val="1"/>
      <w:numFmt w:val="bullet"/>
      <w:lvlText w:val=""/>
      <w:lvlJc w:val="left"/>
      <w:pPr>
        <w:ind w:left="3960" w:hanging="360"/>
      </w:pPr>
      <w:rPr>
        <w:rFonts w:ascii="Wingdings" w:hAnsi="Wingdings" w:hint="default"/>
      </w:rPr>
    </w:lvl>
    <w:lvl w:ilvl="6" w:tplc="1E725208" w:tentative="1">
      <w:start w:val="1"/>
      <w:numFmt w:val="bullet"/>
      <w:lvlText w:val=""/>
      <w:lvlJc w:val="left"/>
      <w:pPr>
        <w:ind w:left="4680" w:hanging="360"/>
      </w:pPr>
      <w:rPr>
        <w:rFonts w:ascii="Symbol" w:hAnsi="Symbol" w:hint="default"/>
      </w:rPr>
    </w:lvl>
    <w:lvl w:ilvl="7" w:tplc="8C0AFC8E" w:tentative="1">
      <w:start w:val="1"/>
      <w:numFmt w:val="bullet"/>
      <w:lvlText w:val="o"/>
      <w:lvlJc w:val="left"/>
      <w:pPr>
        <w:ind w:left="5400" w:hanging="360"/>
      </w:pPr>
      <w:rPr>
        <w:rFonts w:ascii="Courier New" w:hAnsi="Courier New" w:cs="Courier New" w:hint="default"/>
      </w:rPr>
    </w:lvl>
    <w:lvl w:ilvl="8" w:tplc="6AE67DAE" w:tentative="1">
      <w:start w:val="1"/>
      <w:numFmt w:val="bullet"/>
      <w:lvlText w:val=""/>
      <w:lvlJc w:val="left"/>
      <w:pPr>
        <w:ind w:left="6120" w:hanging="360"/>
      </w:pPr>
      <w:rPr>
        <w:rFonts w:ascii="Wingdings" w:hAnsi="Wingdings" w:hint="default"/>
      </w:rPr>
    </w:lvl>
  </w:abstractNum>
  <w:abstractNum w:abstractNumId="6" w15:restartNumberingAfterBreak="0">
    <w:nsid w:val="4E914ECA"/>
    <w:multiLevelType w:val="hybridMultilevel"/>
    <w:tmpl w:val="B07AB942"/>
    <w:lvl w:ilvl="0" w:tplc="6580780A">
      <w:start w:val="1000"/>
      <w:numFmt w:val="bullet"/>
      <w:lvlText w:val=""/>
      <w:lvlJc w:val="left"/>
      <w:pPr>
        <w:ind w:left="720" w:hanging="360"/>
      </w:pPr>
      <w:rPr>
        <w:rFonts w:ascii="Wingdings" w:eastAsiaTheme="minorHAnsi" w:hAnsi="Wingdings" w:cs="Aria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7" w15:restartNumberingAfterBreak="0">
    <w:nsid w:val="5C061A27"/>
    <w:multiLevelType w:val="hybridMultilevel"/>
    <w:tmpl w:val="1C262D1C"/>
    <w:lvl w:ilvl="0" w:tplc="A03A624C">
      <w:start w:val="1"/>
      <w:numFmt w:val="bullet"/>
      <w:lvlText w:val=""/>
      <w:lvlJc w:val="left"/>
      <w:pPr>
        <w:ind w:left="720" w:hanging="360"/>
      </w:pPr>
      <w:rPr>
        <w:rFonts w:ascii="Symbol" w:hAnsi="Symbol" w:hint="default"/>
      </w:rPr>
    </w:lvl>
    <w:lvl w:ilvl="1" w:tplc="516CFD4C" w:tentative="1">
      <w:start w:val="1"/>
      <w:numFmt w:val="bullet"/>
      <w:lvlText w:val="o"/>
      <w:lvlJc w:val="left"/>
      <w:pPr>
        <w:ind w:left="1440" w:hanging="360"/>
      </w:pPr>
      <w:rPr>
        <w:rFonts w:ascii="Courier New" w:hAnsi="Courier New" w:cs="Courier New" w:hint="default"/>
      </w:rPr>
    </w:lvl>
    <w:lvl w:ilvl="2" w:tplc="F0E2A4F4" w:tentative="1">
      <w:start w:val="1"/>
      <w:numFmt w:val="bullet"/>
      <w:lvlText w:val=""/>
      <w:lvlJc w:val="left"/>
      <w:pPr>
        <w:ind w:left="2160" w:hanging="360"/>
      </w:pPr>
      <w:rPr>
        <w:rFonts w:ascii="Wingdings" w:hAnsi="Wingdings" w:hint="default"/>
      </w:rPr>
    </w:lvl>
    <w:lvl w:ilvl="3" w:tplc="A3AC9336" w:tentative="1">
      <w:start w:val="1"/>
      <w:numFmt w:val="bullet"/>
      <w:lvlText w:val=""/>
      <w:lvlJc w:val="left"/>
      <w:pPr>
        <w:ind w:left="2880" w:hanging="360"/>
      </w:pPr>
      <w:rPr>
        <w:rFonts w:ascii="Symbol" w:hAnsi="Symbol" w:hint="default"/>
      </w:rPr>
    </w:lvl>
    <w:lvl w:ilvl="4" w:tplc="F1BC4A1E" w:tentative="1">
      <w:start w:val="1"/>
      <w:numFmt w:val="bullet"/>
      <w:lvlText w:val="o"/>
      <w:lvlJc w:val="left"/>
      <w:pPr>
        <w:ind w:left="3600" w:hanging="360"/>
      </w:pPr>
      <w:rPr>
        <w:rFonts w:ascii="Courier New" w:hAnsi="Courier New" w:cs="Courier New" w:hint="default"/>
      </w:rPr>
    </w:lvl>
    <w:lvl w:ilvl="5" w:tplc="D444AC2A" w:tentative="1">
      <w:start w:val="1"/>
      <w:numFmt w:val="bullet"/>
      <w:lvlText w:val=""/>
      <w:lvlJc w:val="left"/>
      <w:pPr>
        <w:ind w:left="4320" w:hanging="360"/>
      </w:pPr>
      <w:rPr>
        <w:rFonts w:ascii="Wingdings" w:hAnsi="Wingdings" w:hint="default"/>
      </w:rPr>
    </w:lvl>
    <w:lvl w:ilvl="6" w:tplc="416C5158" w:tentative="1">
      <w:start w:val="1"/>
      <w:numFmt w:val="bullet"/>
      <w:lvlText w:val=""/>
      <w:lvlJc w:val="left"/>
      <w:pPr>
        <w:ind w:left="5040" w:hanging="360"/>
      </w:pPr>
      <w:rPr>
        <w:rFonts w:ascii="Symbol" w:hAnsi="Symbol" w:hint="default"/>
      </w:rPr>
    </w:lvl>
    <w:lvl w:ilvl="7" w:tplc="09DEFA64" w:tentative="1">
      <w:start w:val="1"/>
      <w:numFmt w:val="bullet"/>
      <w:lvlText w:val="o"/>
      <w:lvlJc w:val="left"/>
      <w:pPr>
        <w:ind w:left="5760" w:hanging="360"/>
      </w:pPr>
      <w:rPr>
        <w:rFonts w:ascii="Courier New" w:hAnsi="Courier New" w:cs="Courier New" w:hint="default"/>
      </w:rPr>
    </w:lvl>
    <w:lvl w:ilvl="8" w:tplc="83F8213A" w:tentative="1">
      <w:start w:val="1"/>
      <w:numFmt w:val="bullet"/>
      <w:lvlText w:val=""/>
      <w:lvlJc w:val="left"/>
      <w:pPr>
        <w:ind w:left="6480" w:hanging="360"/>
      </w:pPr>
      <w:rPr>
        <w:rFonts w:ascii="Wingdings" w:hAnsi="Wingdings" w:hint="default"/>
      </w:rPr>
    </w:lvl>
  </w:abstractNum>
  <w:abstractNum w:abstractNumId="8" w15:restartNumberingAfterBreak="0">
    <w:nsid w:val="5DA4314D"/>
    <w:multiLevelType w:val="hybridMultilevel"/>
    <w:tmpl w:val="3B28CE78"/>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9" w15:restartNumberingAfterBreak="0">
    <w:nsid w:val="64EA4287"/>
    <w:multiLevelType w:val="hybridMultilevel"/>
    <w:tmpl w:val="B76299B8"/>
    <w:lvl w:ilvl="0" w:tplc="BC020F76">
      <w:numFmt w:val="bullet"/>
      <w:lvlText w:val="-"/>
      <w:lvlJc w:val="left"/>
      <w:pPr>
        <w:tabs>
          <w:tab w:val="num" w:pos="720"/>
        </w:tabs>
        <w:ind w:left="720" w:hanging="360"/>
      </w:pPr>
      <w:rPr>
        <w:rFonts w:ascii="Times New Roman" w:eastAsia="Times New Roman" w:hAnsi="Times New Roman" w:cs="Times New Roman" w:hint="default"/>
      </w:rPr>
    </w:lvl>
    <w:lvl w:ilvl="1" w:tplc="8C1A6CFA" w:tentative="1">
      <w:start w:val="1"/>
      <w:numFmt w:val="bullet"/>
      <w:lvlText w:val="o"/>
      <w:lvlJc w:val="left"/>
      <w:pPr>
        <w:tabs>
          <w:tab w:val="num" w:pos="1440"/>
        </w:tabs>
        <w:ind w:left="1440" w:hanging="360"/>
      </w:pPr>
      <w:rPr>
        <w:rFonts w:ascii="Courier New" w:hAnsi="Courier New" w:hint="default"/>
      </w:rPr>
    </w:lvl>
    <w:lvl w:ilvl="2" w:tplc="4B127200" w:tentative="1">
      <w:start w:val="1"/>
      <w:numFmt w:val="bullet"/>
      <w:lvlText w:val=""/>
      <w:lvlJc w:val="left"/>
      <w:pPr>
        <w:tabs>
          <w:tab w:val="num" w:pos="2160"/>
        </w:tabs>
        <w:ind w:left="2160" w:hanging="360"/>
      </w:pPr>
      <w:rPr>
        <w:rFonts w:ascii="Wingdings" w:hAnsi="Wingdings" w:hint="default"/>
      </w:rPr>
    </w:lvl>
    <w:lvl w:ilvl="3" w:tplc="E40EAE18" w:tentative="1">
      <w:start w:val="1"/>
      <w:numFmt w:val="bullet"/>
      <w:lvlText w:val=""/>
      <w:lvlJc w:val="left"/>
      <w:pPr>
        <w:tabs>
          <w:tab w:val="num" w:pos="2880"/>
        </w:tabs>
        <w:ind w:left="2880" w:hanging="360"/>
      </w:pPr>
      <w:rPr>
        <w:rFonts w:ascii="Symbol" w:hAnsi="Symbol" w:hint="default"/>
      </w:rPr>
    </w:lvl>
    <w:lvl w:ilvl="4" w:tplc="5D7CDADC" w:tentative="1">
      <w:start w:val="1"/>
      <w:numFmt w:val="bullet"/>
      <w:lvlText w:val="o"/>
      <w:lvlJc w:val="left"/>
      <w:pPr>
        <w:tabs>
          <w:tab w:val="num" w:pos="3600"/>
        </w:tabs>
        <w:ind w:left="3600" w:hanging="360"/>
      </w:pPr>
      <w:rPr>
        <w:rFonts w:ascii="Courier New" w:hAnsi="Courier New" w:hint="default"/>
      </w:rPr>
    </w:lvl>
    <w:lvl w:ilvl="5" w:tplc="E28816A6" w:tentative="1">
      <w:start w:val="1"/>
      <w:numFmt w:val="bullet"/>
      <w:lvlText w:val=""/>
      <w:lvlJc w:val="left"/>
      <w:pPr>
        <w:tabs>
          <w:tab w:val="num" w:pos="4320"/>
        </w:tabs>
        <w:ind w:left="4320" w:hanging="360"/>
      </w:pPr>
      <w:rPr>
        <w:rFonts w:ascii="Wingdings" w:hAnsi="Wingdings" w:hint="default"/>
      </w:rPr>
    </w:lvl>
    <w:lvl w:ilvl="6" w:tplc="2E329446" w:tentative="1">
      <w:start w:val="1"/>
      <w:numFmt w:val="bullet"/>
      <w:lvlText w:val=""/>
      <w:lvlJc w:val="left"/>
      <w:pPr>
        <w:tabs>
          <w:tab w:val="num" w:pos="5040"/>
        </w:tabs>
        <w:ind w:left="5040" w:hanging="360"/>
      </w:pPr>
      <w:rPr>
        <w:rFonts w:ascii="Symbol" w:hAnsi="Symbol" w:hint="default"/>
      </w:rPr>
    </w:lvl>
    <w:lvl w:ilvl="7" w:tplc="BD2230A0" w:tentative="1">
      <w:start w:val="1"/>
      <w:numFmt w:val="bullet"/>
      <w:lvlText w:val="o"/>
      <w:lvlJc w:val="left"/>
      <w:pPr>
        <w:tabs>
          <w:tab w:val="num" w:pos="5760"/>
        </w:tabs>
        <w:ind w:left="5760" w:hanging="360"/>
      </w:pPr>
      <w:rPr>
        <w:rFonts w:ascii="Courier New" w:hAnsi="Courier New" w:hint="default"/>
      </w:rPr>
    </w:lvl>
    <w:lvl w:ilvl="8" w:tplc="E7E84878"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7B344918"/>
    <w:multiLevelType w:val="hybridMultilevel"/>
    <w:tmpl w:val="B9CC6366"/>
    <w:lvl w:ilvl="0" w:tplc="AB182E52">
      <w:start w:val="24"/>
      <w:numFmt w:val="bullet"/>
      <w:lvlText w:val="-"/>
      <w:lvlJc w:val="left"/>
      <w:pPr>
        <w:ind w:left="720" w:hanging="360"/>
      </w:pPr>
      <w:rPr>
        <w:rFonts w:ascii="Arial" w:eastAsiaTheme="minorHAnsi" w:hAnsi="Arial" w:cs="Arial" w:hint="default"/>
      </w:rPr>
    </w:lvl>
    <w:lvl w:ilvl="1" w:tplc="72DCD550" w:tentative="1">
      <w:start w:val="1"/>
      <w:numFmt w:val="bullet"/>
      <w:lvlText w:val="o"/>
      <w:lvlJc w:val="left"/>
      <w:pPr>
        <w:ind w:left="1440" w:hanging="360"/>
      </w:pPr>
      <w:rPr>
        <w:rFonts w:ascii="Courier New" w:hAnsi="Courier New" w:cs="Courier New" w:hint="default"/>
      </w:rPr>
    </w:lvl>
    <w:lvl w:ilvl="2" w:tplc="E5FC9AF4" w:tentative="1">
      <w:start w:val="1"/>
      <w:numFmt w:val="bullet"/>
      <w:lvlText w:val=""/>
      <w:lvlJc w:val="left"/>
      <w:pPr>
        <w:ind w:left="2160" w:hanging="360"/>
      </w:pPr>
      <w:rPr>
        <w:rFonts w:ascii="Wingdings" w:hAnsi="Wingdings" w:hint="default"/>
      </w:rPr>
    </w:lvl>
    <w:lvl w:ilvl="3" w:tplc="048006B4" w:tentative="1">
      <w:start w:val="1"/>
      <w:numFmt w:val="bullet"/>
      <w:lvlText w:val=""/>
      <w:lvlJc w:val="left"/>
      <w:pPr>
        <w:ind w:left="2880" w:hanging="360"/>
      </w:pPr>
      <w:rPr>
        <w:rFonts w:ascii="Symbol" w:hAnsi="Symbol" w:hint="default"/>
      </w:rPr>
    </w:lvl>
    <w:lvl w:ilvl="4" w:tplc="8B746C0E" w:tentative="1">
      <w:start w:val="1"/>
      <w:numFmt w:val="bullet"/>
      <w:lvlText w:val="o"/>
      <w:lvlJc w:val="left"/>
      <w:pPr>
        <w:ind w:left="3600" w:hanging="360"/>
      </w:pPr>
      <w:rPr>
        <w:rFonts w:ascii="Courier New" w:hAnsi="Courier New" w:cs="Courier New" w:hint="default"/>
      </w:rPr>
    </w:lvl>
    <w:lvl w:ilvl="5" w:tplc="B2A4BD60" w:tentative="1">
      <w:start w:val="1"/>
      <w:numFmt w:val="bullet"/>
      <w:lvlText w:val=""/>
      <w:lvlJc w:val="left"/>
      <w:pPr>
        <w:ind w:left="4320" w:hanging="360"/>
      </w:pPr>
      <w:rPr>
        <w:rFonts w:ascii="Wingdings" w:hAnsi="Wingdings" w:hint="default"/>
      </w:rPr>
    </w:lvl>
    <w:lvl w:ilvl="6" w:tplc="7FA0AC60" w:tentative="1">
      <w:start w:val="1"/>
      <w:numFmt w:val="bullet"/>
      <w:lvlText w:val=""/>
      <w:lvlJc w:val="left"/>
      <w:pPr>
        <w:ind w:left="5040" w:hanging="360"/>
      </w:pPr>
      <w:rPr>
        <w:rFonts w:ascii="Symbol" w:hAnsi="Symbol" w:hint="default"/>
      </w:rPr>
    </w:lvl>
    <w:lvl w:ilvl="7" w:tplc="93CEE96C" w:tentative="1">
      <w:start w:val="1"/>
      <w:numFmt w:val="bullet"/>
      <w:lvlText w:val="o"/>
      <w:lvlJc w:val="left"/>
      <w:pPr>
        <w:ind w:left="5760" w:hanging="360"/>
      </w:pPr>
      <w:rPr>
        <w:rFonts w:ascii="Courier New" w:hAnsi="Courier New" w:cs="Courier New" w:hint="default"/>
      </w:rPr>
    </w:lvl>
    <w:lvl w:ilvl="8" w:tplc="5484AFC0" w:tentative="1">
      <w:start w:val="1"/>
      <w:numFmt w:val="bullet"/>
      <w:lvlText w:val=""/>
      <w:lvlJc w:val="left"/>
      <w:pPr>
        <w:ind w:left="6480" w:hanging="360"/>
      </w:pPr>
      <w:rPr>
        <w:rFonts w:ascii="Wingdings" w:hAnsi="Wingdings" w:hint="default"/>
      </w:rPr>
    </w:lvl>
  </w:abstractNum>
  <w:num w:numId="1" w16cid:durableId="944920114">
    <w:abstractNumId w:val="0"/>
  </w:num>
  <w:num w:numId="2" w16cid:durableId="1402604495">
    <w:abstractNumId w:val="3"/>
  </w:num>
  <w:num w:numId="3" w16cid:durableId="2046058546">
    <w:abstractNumId w:val="4"/>
  </w:num>
  <w:num w:numId="4" w16cid:durableId="2096854598">
    <w:abstractNumId w:val="7"/>
  </w:num>
  <w:num w:numId="5" w16cid:durableId="695694687">
    <w:abstractNumId w:val="5"/>
  </w:num>
  <w:num w:numId="6" w16cid:durableId="1623920960">
    <w:abstractNumId w:val="1"/>
  </w:num>
  <w:num w:numId="7" w16cid:durableId="1572884326">
    <w:abstractNumId w:val="10"/>
  </w:num>
  <w:num w:numId="8" w16cid:durableId="1132483533">
    <w:abstractNumId w:val="9"/>
  </w:num>
  <w:num w:numId="9" w16cid:durableId="642390290">
    <w:abstractNumId w:val="2"/>
  </w:num>
  <w:num w:numId="10" w16cid:durableId="2121341529">
    <w:abstractNumId w:val="6"/>
  </w:num>
  <w:num w:numId="11" w16cid:durableId="686950603">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ocumentProtection w:edit="forms" w:enforcement="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36453"/>
    <w:rsid w:val="00006A0B"/>
    <w:rsid w:val="000147FA"/>
    <w:rsid w:val="00044A12"/>
    <w:rsid w:val="0006665A"/>
    <w:rsid w:val="00076197"/>
    <w:rsid w:val="000C0B19"/>
    <w:rsid w:val="000E63E0"/>
    <w:rsid w:val="000F24B0"/>
    <w:rsid w:val="000F4477"/>
    <w:rsid w:val="00134F8A"/>
    <w:rsid w:val="0014117D"/>
    <w:rsid w:val="0015217C"/>
    <w:rsid w:val="00155B7A"/>
    <w:rsid w:val="00167CDD"/>
    <w:rsid w:val="001745E5"/>
    <w:rsid w:val="001753EE"/>
    <w:rsid w:val="00180C13"/>
    <w:rsid w:val="0019332A"/>
    <w:rsid w:val="001A1503"/>
    <w:rsid w:val="001A2BA3"/>
    <w:rsid w:val="001A4A5C"/>
    <w:rsid w:val="001A72C8"/>
    <w:rsid w:val="001B7DD6"/>
    <w:rsid w:val="00202FDA"/>
    <w:rsid w:val="00220041"/>
    <w:rsid w:val="00226E22"/>
    <w:rsid w:val="00266CBF"/>
    <w:rsid w:val="00273DDF"/>
    <w:rsid w:val="00292206"/>
    <w:rsid w:val="00296B29"/>
    <w:rsid w:val="002B66D2"/>
    <w:rsid w:val="002C7139"/>
    <w:rsid w:val="002E000F"/>
    <w:rsid w:val="002E0441"/>
    <w:rsid w:val="003000FC"/>
    <w:rsid w:val="00322620"/>
    <w:rsid w:val="00337F8A"/>
    <w:rsid w:val="0034709E"/>
    <w:rsid w:val="0036681D"/>
    <w:rsid w:val="00370F1C"/>
    <w:rsid w:val="00384A06"/>
    <w:rsid w:val="00390D0D"/>
    <w:rsid w:val="00394341"/>
    <w:rsid w:val="003968DC"/>
    <w:rsid w:val="003A04DF"/>
    <w:rsid w:val="003A34DC"/>
    <w:rsid w:val="003B14EB"/>
    <w:rsid w:val="003B209A"/>
    <w:rsid w:val="003D0816"/>
    <w:rsid w:val="00410ACD"/>
    <w:rsid w:val="00442A3A"/>
    <w:rsid w:val="00445B1A"/>
    <w:rsid w:val="00446662"/>
    <w:rsid w:val="0046063C"/>
    <w:rsid w:val="004B31B3"/>
    <w:rsid w:val="004C4858"/>
    <w:rsid w:val="004E0ABB"/>
    <w:rsid w:val="00502205"/>
    <w:rsid w:val="00516AE1"/>
    <w:rsid w:val="0052765B"/>
    <w:rsid w:val="00562B22"/>
    <w:rsid w:val="005A5059"/>
    <w:rsid w:val="005F2DC3"/>
    <w:rsid w:val="005F7159"/>
    <w:rsid w:val="006152D8"/>
    <w:rsid w:val="006509FA"/>
    <w:rsid w:val="006708B4"/>
    <w:rsid w:val="00675E5D"/>
    <w:rsid w:val="00693106"/>
    <w:rsid w:val="006C31B2"/>
    <w:rsid w:val="006C4D17"/>
    <w:rsid w:val="006E2FCA"/>
    <w:rsid w:val="00722D67"/>
    <w:rsid w:val="0073315D"/>
    <w:rsid w:val="00741B15"/>
    <w:rsid w:val="00752091"/>
    <w:rsid w:val="007866B7"/>
    <w:rsid w:val="007905BF"/>
    <w:rsid w:val="007A011F"/>
    <w:rsid w:val="007D27A5"/>
    <w:rsid w:val="007E5B4B"/>
    <w:rsid w:val="00816ADF"/>
    <w:rsid w:val="00832254"/>
    <w:rsid w:val="00832A29"/>
    <w:rsid w:val="00843708"/>
    <w:rsid w:val="0085317A"/>
    <w:rsid w:val="00856D73"/>
    <w:rsid w:val="008669BE"/>
    <w:rsid w:val="00895B0F"/>
    <w:rsid w:val="0089786A"/>
    <w:rsid w:val="008B1B8D"/>
    <w:rsid w:val="008C7E07"/>
    <w:rsid w:val="008D4327"/>
    <w:rsid w:val="0090135A"/>
    <w:rsid w:val="009133D8"/>
    <w:rsid w:val="00954C17"/>
    <w:rsid w:val="00973AB4"/>
    <w:rsid w:val="009831C4"/>
    <w:rsid w:val="009E2FCF"/>
    <w:rsid w:val="009E772F"/>
    <w:rsid w:val="009F6664"/>
    <w:rsid w:val="00A15015"/>
    <w:rsid w:val="00A35A16"/>
    <w:rsid w:val="00A36B80"/>
    <w:rsid w:val="00A37C54"/>
    <w:rsid w:val="00A54B70"/>
    <w:rsid w:val="00A948A0"/>
    <w:rsid w:val="00AC05FA"/>
    <w:rsid w:val="00AD586F"/>
    <w:rsid w:val="00AF1344"/>
    <w:rsid w:val="00B11B6A"/>
    <w:rsid w:val="00B1762B"/>
    <w:rsid w:val="00B21D65"/>
    <w:rsid w:val="00B22E80"/>
    <w:rsid w:val="00B25802"/>
    <w:rsid w:val="00B53F05"/>
    <w:rsid w:val="00B64508"/>
    <w:rsid w:val="00B97352"/>
    <w:rsid w:val="00BA191B"/>
    <w:rsid w:val="00BA383A"/>
    <w:rsid w:val="00BC2C7A"/>
    <w:rsid w:val="00BE2C07"/>
    <w:rsid w:val="00C04374"/>
    <w:rsid w:val="00C14596"/>
    <w:rsid w:val="00C36453"/>
    <w:rsid w:val="00C65BD1"/>
    <w:rsid w:val="00C66131"/>
    <w:rsid w:val="00C707A7"/>
    <w:rsid w:val="00C85728"/>
    <w:rsid w:val="00C9223C"/>
    <w:rsid w:val="00C96B41"/>
    <w:rsid w:val="00CB6F25"/>
    <w:rsid w:val="00CB7309"/>
    <w:rsid w:val="00CD4F7A"/>
    <w:rsid w:val="00CD6616"/>
    <w:rsid w:val="00CE3008"/>
    <w:rsid w:val="00CE37F9"/>
    <w:rsid w:val="00CE55DB"/>
    <w:rsid w:val="00CF2718"/>
    <w:rsid w:val="00CF751D"/>
    <w:rsid w:val="00D07A60"/>
    <w:rsid w:val="00D11D37"/>
    <w:rsid w:val="00D5313F"/>
    <w:rsid w:val="00D5397E"/>
    <w:rsid w:val="00D55A7F"/>
    <w:rsid w:val="00D62D72"/>
    <w:rsid w:val="00D65014"/>
    <w:rsid w:val="00D65469"/>
    <w:rsid w:val="00D74DF9"/>
    <w:rsid w:val="00D81C35"/>
    <w:rsid w:val="00D83DA8"/>
    <w:rsid w:val="00E123C8"/>
    <w:rsid w:val="00E147BB"/>
    <w:rsid w:val="00E55B47"/>
    <w:rsid w:val="00E70BFB"/>
    <w:rsid w:val="00E80897"/>
    <w:rsid w:val="00E84B4E"/>
    <w:rsid w:val="00E94AA3"/>
    <w:rsid w:val="00EB03B1"/>
    <w:rsid w:val="00EB4089"/>
    <w:rsid w:val="00EC345A"/>
    <w:rsid w:val="00ED175A"/>
    <w:rsid w:val="00ED6925"/>
    <w:rsid w:val="00F37D15"/>
    <w:rsid w:val="00F42F7B"/>
    <w:rsid w:val="00F43A6C"/>
    <w:rsid w:val="00F43FD5"/>
    <w:rsid w:val="00F55FCD"/>
    <w:rsid w:val="00F76AF4"/>
    <w:rsid w:val="00F94FBD"/>
    <w:rsid w:val="00FB1A8B"/>
    <w:rsid w:val="00FD20B0"/>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1BC447"/>
  <w15:docId w15:val="{B1A81258-95D2-4184-8540-961045C600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r-B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Plattetekst">
    <w:name w:val="Body Text"/>
    <w:basedOn w:val="Standaard"/>
    <w:link w:val="PlattetekstChar"/>
    <w:semiHidden/>
    <w:rsid w:val="00F35799"/>
    <w:pPr>
      <w:spacing w:after="0" w:line="240" w:lineRule="auto"/>
    </w:pPr>
    <w:rPr>
      <w:rFonts w:ascii="Arial" w:eastAsia="Times New Roman" w:hAnsi="Arial" w:cs="Arial"/>
      <w:szCs w:val="24"/>
      <w:lang w:eastAsia="nl-NL"/>
    </w:rPr>
  </w:style>
  <w:style w:type="character" w:customStyle="1" w:styleId="PlattetekstChar">
    <w:name w:val="Platte tekst Char"/>
    <w:basedOn w:val="Standaardalinea-lettertype"/>
    <w:link w:val="Plattetekst"/>
    <w:semiHidden/>
    <w:rsid w:val="00F35799"/>
    <w:rPr>
      <w:rFonts w:ascii="Arial" w:eastAsia="Times New Roman" w:hAnsi="Arial" w:cs="Arial"/>
      <w:szCs w:val="24"/>
      <w:lang w:eastAsia="nl-NL"/>
    </w:rPr>
  </w:style>
  <w:style w:type="paragraph" w:customStyle="1" w:styleId="bodytext">
    <w:name w:val="bodytext"/>
    <w:basedOn w:val="Standaard"/>
    <w:rsid w:val="00F35799"/>
    <w:pPr>
      <w:spacing w:before="100" w:beforeAutospacing="1" w:after="100" w:afterAutospacing="1" w:line="240" w:lineRule="auto"/>
    </w:pPr>
    <w:rPr>
      <w:rFonts w:ascii="Times New Roman" w:eastAsia="Times New Roman" w:hAnsi="Times New Roman" w:cs="Times New Roman"/>
      <w:sz w:val="24"/>
      <w:szCs w:val="24"/>
      <w:lang w:eastAsia="fr-BE"/>
    </w:rPr>
  </w:style>
  <w:style w:type="paragraph" w:styleId="Normaalweb">
    <w:name w:val="Normal (Web)"/>
    <w:basedOn w:val="Standaard"/>
    <w:unhideWhenUsed/>
    <w:rsid w:val="00F35799"/>
    <w:pPr>
      <w:spacing w:before="100" w:beforeAutospacing="1" w:after="100" w:afterAutospacing="1" w:line="240" w:lineRule="auto"/>
    </w:pPr>
    <w:rPr>
      <w:rFonts w:ascii="Times New Roman" w:eastAsia="Times New Roman" w:hAnsi="Times New Roman" w:cs="Times New Roman"/>
      <w:sz w:val="24"/>
      <w:szCs w:val="24"/>
      <w:lang w:eastAsia="fr-BE"/>
    </w:rPr>
  </w:style>
  <w:style w:type="table" w:styleId="Tabelraster">
    <w:name w:val="Table Grid"/>
    <w:basedOn w:val="Standaardtabel"/>
    <w:uiPriority w:val="39"/>
    <w:rsid w:val="00601B0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jstalinea">
    <w:name w:val="List Paragraph"/>
    <w:basedOn w:val="Standaard"/>
    <w:uiPriority w:val="34"/>
    <w:qFormat/>
    <w:rsid w:val="00803996"/>
    <w:pPr>
      <w:ind w:left="720"/>
      <w:contextualSpacing/>
    </w:pPr>
  </w:style>
  <w:style w:type="character" w:styleId="Hyperlink">
    <w:name w:val="Hyperlink"/>
    <w:semiHidden/>
    <w:rsid w:val="004A2C38"/>
    <w:rPr>
      <w:color w:val="0000FF"/>
      <w:u w:val="single"/>
    </w:rPr>
  </w:style>
  <w:style w:type="character" w:styleId="Tekstvantijdelijkeaanduiding">
    <w:name w:val="Placeholder Text"/>
    <w:basedOn w:val="Standaardalinea-lettertype"/>
    <w:uiPriority w:val="99"/>
    <w:semiHidden/>
    <w:rsid w:val="005D3338"/>
    <w:rPr>
      <w:color w:val="808080"/>
    </w:rPr>
  </w:style>
  <w:style w:type="paragraph" w:styleId="Plattetekstinspringen2">
    <w:name w:val="Body Text Indent 2"/>
    <w:basedOn w:val="Standaard"/>
    <w:link w:val="Plattetekstinspringen2Char"/>
    <w:uiPriority w:val="99"/>
    <w:semiHidden/>
    <w:unhideWhenUsed/>
    <w:rsid w:val="000E6E3E"/>
    <w:pPr>
      <w:spacing w:after="120" w:line="480" w:lineRule="auto"/>
      <w:ind w:left="283"/>
    </w:pPr>
  </w:style>
  <w:style w:type="character" w:customStyle="1" w:styleId="Plattetekstinspringen2Char">
    <w:name w:val="Platte tekst inspringen 2 Char"/>
    <w:basedOn w:val="Standaardalinea-lettertype"/>
    <w:link w:val="Plattetekstinspringen2"/>
    <w:uiPriority w:val="99"/>
    <w:semiHidden/>
    <w:rsid w:val="000E6E3E"/>
  </w:style>
  <w:style w:type="paragraph" w:styleId="Ballontekst">
    <w:name w:val="Balloon Text"/>
    <w:basedOn w:val="Standaard"/>
    <w:link w:val="BallontekstChar"/>
    <w:uiPriority w:val="99"/>
    <w:semiHidden/>
    <w:unhideWhenUsed/>
    <w:rsid w:val="00260F57"/>
    <w:pPr>
      <w:spacing w:after="0"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260F57"/>
    <w:rPr>
      <w:rFonts w:ascii="Segoe UI" w:hAnsi="Segoe UI" w:cs="Segoe UI"/>
      <w:sz w:val="18"/>
      <w:szCs w:val="18"/>
    </w:rPr>
  </w:style>
  <w:style w:type="paragraph" w:styleId="Koptekst">
    <w:name w:val="header"/>
    <w:basedOn w:val="Standaard"/>
    <w:link w:val="KoptekstChar"/>
    <w:unhideWhenUsed/>
    <w:rsid w:val="005D4E55"/>
    <w:pPr>
      <w:tabs>
        <w:tab w:val="center" w:pos="4536"/>
        <w:tab w:val="right" w:pos="9072"/>
      </w:tabs>
      <w:spacing w:after="0" w:line="240" w:lineRule="auto"/>
    </w:pPr>
  </w:style>
  <w:style w:type="character" w:customStyle="1" w:styleId="KoptekstChar">
    <w:name w:val="Koptekst Char"/>
    <w:basedOn w:val="Standaardalinea-lettertype"/>
    <w:link w:val="Koptekst"/>
    <w:rsid w:val="005D4E55"/>
  </w:style>
  <w:style w:type="paragraph" w:styleId="Voettekst">
    <w:name w:val="footer"/>
    <w:basedOn w:val="Standaard"/>
    <w:link w:val="VoettekstChar"/>
    <w:uiPriority w:val="99"/>
    <w:unhideWhenUsed/>
    <w:rsid w:val="005D4E55"/>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5D4E55"/>
  </w:style>
  <w:style w:type="paragraph" w:styleId="Plattetekst2">
    <w:name w:val="Body Text 2"/>
    <w:basedOn w:val="Standaard"/>
    <w:link w:val="Plattetekst2Char"/>
    <w:uiPriority w:val="99"/>
    <w:semiHidden/>
    <w:unhideWhenUsed/>
    <w:rsid w:val="00FC524E"/>
    <w:pPr>
      <w:spacing w:after="120" w:line="480" w:lineRule="auto"/>
    </w:pPr>
  </w:style>
  <w:style w:type="character" w:customStyle="1" w:styleId="Plattetekst2Char">
    <w:name w:val="Platte tekst 2 Char"/>
    <w:basedOn w:val="Standaardalinea-lettertype"/>
    <w:link w:val="Plattetekst2"/>
    <w:uiPriority w:val="99"/>
    <w:semiHidden/>
    <w:rsid w:val="00FC524E"/>
  </w:style>
  <w:style w:type="paragraph" w:customStyle="1" w:styleId="Normal12">
    <w:name w:val="Normal12"/>
    <w:basedOn w:val="Standaard"/>
    <w:rsid w:val="001C3AB7"/>
    <w:pPr>
      <w:tabs>
        <w:tab w:val="left" w:pos="567"/>
        <w:tab w:val="left" w:pos="1134"/>
        <w:tab w:val="left" w:pos="1701"/>
        <w:tab w:val="left" w:pos="2268"/>
        <w:tab w:val="left" w:pos="2835"/>
        <w:tab w:val="left" w:pos="3402"/>
        <w:tab w:val="left" w:pos="3969"/>
      </w:tabs>
      <w:spacing w:after="0" w:line="240" w:lineRule="auto"/>
    </w:pPr>
    <w:rPr>
      <w:rFonts w:ascii="Arial" w:eastAsia="Times New Roman" w:hAnsi="Arial" w:cs="Times New Roman"/>
      <w:sz w:val="24"/>
      <w:szCs w:val="20"/>
    </w:rPr>
  </w:style>
  <w:style w:type="character" w:styleId="Verwijzingopmerking">
    <w:name w:val="annotation reference"/>
    <w:basedOn w:val="Standaardalinea-lettertype"/>
    <w:uiPriority w:val="99"/>
    <w:semiHidden/>
    <w:unhideWhenUsed/>
    <w:rsid w:val="00B25802"/>
    <w:rPr>
      <w:sz w:val="16"/>
      <w:szCs w:val="16"/>
    </w:rPr>
  </w:style>
  <w:style w:type="paragraph" w:styleId="Tekstopmerking">
    <w:name w:val="annotation text"/>
    <w:basedOn w:val="Standaard"/>
    <w:link w:val="TekstopmerkingChar"/>
    <w:uiPriority w:val="99"/>
    <w:semiHidden/>
    <w:unhideWhenUsed/>
    <w:rsid w:val="00B25802"/>
    <w:pPr>
      <w:spacing w:line="240" w:lineRule="auto"/>
    </w:pPr>
    <w:rPr>
      <w:sz w:val="20"/>
      <w:szCs w:val="20"/>
    </w:rPr>
  </w:style>
  <w:style w:type="character" w:customStyle="1" w:styleId="TekstopmerkingChar">
    <w:name w:val="Tekst opmerking Char"/>
    <w:basedOn w:val="Standaardalinea-lettertype"/>
    <w:link w:val="Tekstopmerking"/>
    <w:uiPriority w:val="99"/>
    <w:semiHidden/>
    <w:rsid w:val="00B25802"/>
    <w:rPr>
      <w:sz w:val="20"/>
      <w:szCs w:val="20"/>
    </w:rPr>
  </w:style>
  <w:style w:type="paragraph" w:styleId="Onderwerpvanopmerking">
    <w:name w:val="annotation subject"/>
    <w:basedOn w:val="Tekstopmerking"/>
    <w:next w:val="Tekstopmerking"/>
    <w:link w:val="OnderwerpvanopmerkingChar"/>
    <w:uiPriority w:val="99"/>
    <w:semiHidden/>
    <w:unhideWhenUsed/>
    <w:rsid w:val="00B25802"/>
    <w:rPr>
      <w:b/>
      <w:bCs/>
    </w:rPr>
  </w:style>
  <w:style w:type="character" w:customStyle="1" w:styleId="OnderwerpvanopmerkingChar">
    <w:name w:val="Onderwerp van opmerking Char"/>
    <w:basedOn w:val="TekstopmerkingChar"/>
    <w:link w:val="Onderwerpvanopmerking"/>
    <w:uiPriority w:val="99"/>
    <w:semiHidden/>
    <w:rsid w:val="00B25802"/>
    <w:rPr>
      <w:b/>
      <w:bCs/>
      <w:sz w:val="20"/>
      <w:szCs w:val="20"/>
    </w:rPr>
  </w:style>
  <w:style w:type="character" w:customStyle="1" w:styleId="tlid-translation">
    <w:name w:val="tlid-translation"/>
    <w:basedOn w:val="Standaardalinea-lettertype"/>
    <w:rsid w:val="00816ADF"/>
  </w:style>
  <w:style w:type="paragraph" w:styleId="Geenafstand">
    <w:name w:val="No Spacing"/>
    <w:uiPriority w:val="1"/>
    <w:qFormat/>
    <w:rsid w:val="00ED175A"/>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64599462">
      <w:bodyDiv w:val="1"/>
      <w:marLeft w:val="0"/>
      <w:marRight w:val="0"/>
      <w:marTop w:val="0"/>
      <w:marBottom w:val="0"/>
      <w:divBdr>
        <w:top w:val="none" w:sz="0" w:space="0" w:color="auto"/>
        <w:left w:val="none" w:sz="0" w:space="0" w:color="auto"/>
        <w:bottom w:val="none" w:sz="0" w:space="0" w:color="auto"/>
        <w:right w:val="none" w:sz="0" w:space="0" w:color="auto"/>
      </w:divBdr>
    </w:div>
    <w:div w:id="1310746219">
      <w:bodyDiv w:val="1"/>
      <w:marLeft w:val="0"/>
      <w:marRight w:val="0"/>
      <w:marTop w:val="0"/>
      <w:marBottom w:val="0"/>
      <w:divBdr>
        <w:top w:val="none" w:sz="0" w:space="0" w:color="auto"/>
        <w:left w:val="none" w:sz="0" w:space="0" w:color="auto"/>
        <w:bottom w:val="none" w:sz="0" w:space="0" w:color="auto"/>
        <w:right w:val="none" w:sz="0" w:space="0" w:color="auto"/>
      </w:divBdr>
    </w:div>
    <w:div w:id="13561531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selor.be"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naricvlaanderen.be" TargetMode="Externa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hyperlink" Target="https://bosa.belgium.be/fr" TargetMode="External"/><Relationship Id="rId4" Type="http://schemas.openxmlformats.org/officeDocument/2006/relationships/settings" Target="settings.xml"/><Relationship Id="rId9" Type="http://schemas.openxmlformats.org/officeDocument/2006/relationships/hyperlink" Target="http://www.fedasil.be" TargetMode="External"/><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3C06D45B5B8C483E993931EA79C6E68A"/>
        <w:category>
          <w:name w:val="Algemeen"/>
          <w:gallery w:val="placeholder"/>
        </w:category>
        <w:types>
          <w:type w:val="bbPlcHdr"/>
        </w:types>
        <w:behaviors>
          <w:behavior w:val="content"/>
        </w:behaviors>
        <w:guid w:val="{97F30612-2A61-440D-8929-BA9D62146809}"/>
      </w:docPartPr>
      <w:docPartBody>
        <w:p w:rsidR="000D0EAA" w:rsidRDefault="00C43EB3" w:rsidP="00190A10">
          <w:pPr>
            <w:pStyle w:val="3C06D45B5B8C483E993931EA79C6E68A"/>
          </w:pPr>
          <w:r w:rsidRPr="00F85B33">
            <w:rPr>
              <w:rStyle w:val="Tekstvantijdelijkeaanduiding"/>
            </w:rPr>
            <w:t>Cliquez ici pour entrer du texte.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08"/>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C43EB3"/>
    <w:rsid w:val="00031BE8"/>
    <w:rsid w:val="001F0B14"/>
    <w:rsid w:val="00210F31"/>
    <w:rsid w:val="0026517E"/>
    <w:rsid w:val="002E026B"/>
    <w:rsid w:val="00312476"/>
    <w:rsid w:val="003914A9"/>
    <w:rsid w:val="005B458A"/>
    <w:rsid w:val="00670C82"/>
    <w:rsid w:val="007C629C"/>
    <w:rsid w:val="008515A5"/>
    <w:rsid w:val="00861502"/>
    <w:rsid w:val="008B43BE"/>
    <w:rsid w:val="00940FE8"/>
    <w:rsid w:val="009770FC"/>
    <w:rsid w:val="00994E51"/>
    <w:rsid w:val="009F55CD"/>
    <w:rsid w:val="00B72F5C"/>
    <w:rsid w:val="00C43EB3"/>
    <w:rsid w:val="00CB6FC9"/>
    <w:rsid w:val="00D67A85"/>
    <w:rsid w:val="00DA0B1F"/>
    <w:rsid w:val="00DF6943"/>
    <w:rsid w:val="00E36B82"/>
    <w:rsid w:val="00F5095B"/>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fr-BE" w:eastAsia="fr-BE"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Tekstvantijdelijkeaanduiding">
    <w:name w:val="Placeholder Text"/>
    <w:basedOn w:val="Standaardalinea-lettertype"/>
    <w:uiPriority w:val="99"/>
    <w:semiHidden/>
    <w:rsid w:val="00731AF4"/>
  </w:style>
  <w:style w:type="paragraph" w:customStyle="1" w:styleId="3C06D45B5B8C483E993931EA79C6E68A">
    <w:name w:val="3C06D45B5B8C483E993931EA79C6E68A"/>
    <w:rsid w:val="00190A1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BCE984B-FF71-471F-B7C0-545E07AB5E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5</Pages>
  <Words>1706</Words>
  <Characters>9385</Characters>
  <Application>Microsoft Office Word</Application>
  <DocSecurity>0</DocSecurity>
  <Lines>78</Lines>
  <Paragraphs>22</Paragraphs>
  <ScaleCrop>false</ScaleCrop>
  <HeadingPairs>
    <vt:vector size="4" baseType="variant">
      <vt:variant>
        <vt:lpstr>Titre</vt:lpstr>
      </vt:variant>
      <vt:variant>
        <vt:i4>1</vt:i4>
      </vt:variant>
      <vt:variant>
        <vt:lpstr>Titel</vt:lpstr>
      </vt:variant>
      <vt:variant>
        <vt:i4>1</vt:i4>
      </vt:variant>
    </vt:vector>
  </HeadingPairs>
  <TitlesOfParts>
    <vt:vector size="2" baseType="lpstr">
      <vt:lpstr/>
      <vt:lpstr/>
    </vt:vector>
  </TitlesOfParts>
  <Company>PRIMINFO</Company>
  <LinksUpToDate>false</LinksUpToDate>
  <CharactersWithSpaces>11069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Janoek Bosschaerts</cp:lastModifiedBy>
  <cp:revision>3</cp:revision>
  <cp:lastPrinted>2020-12-16T12:48:00Z</cp:lastPrinted>
  <dcterms:created xsi:type="dcterms:W3CDTF">2023-09-05T15:18:00Z</dcterms:created>
  <dcterms:modified xsi:type="dcterms:W3CDTF">2023-09-12T12:35:00Z</dcterms:modified>
</cp:coreProperties>
</file>